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ECB3" w14:textId="77777777" w:rsidR="008448CB" w:rsidRPr="00762187" w:rsidRDefault="008448CB" w:rsidP="00E660F3">
      <w:pPr>
        <w:jc w:val="center"/>
        <w:rPr>
          <w:rFonts w:ascii="TH SarabunPSK" w:hAnsi="TH SarabunPSK" w:cs="TH SarabunPSK"/>
          <w:b/>
          <w:bCs/>
          <w:cs/>
        </w:rPr>
      </w:pPr>
    </w:p>
    <w:p w14:paraId="5E739983" w14:textId="1635D5C3" w:rsidR="00AF3E82" w:rsidRPr="00762187" w:rsidRDefault="008448CB" w:rsidP="00E660F3">
      <w:pPr>
        <w:jc w:val="center"/>
        <w:rPr>
          <w:rFonts w:ascii="TH SarabunPSK" w:hAnsi="TH SarabunPSK" w:cs="TH SarabunPSK"/>
          <w:b/>
          <w:bCs/>
          <w:cs/>
        </w:rPr>
      </w:pPr>
      <w:r w:rsidRPr="00762187">
        <w:rPr>
          <w:rFonts w:ascii="TH SarabunPSK" w:hAnsi="TH SarabunPSK" w:cs="TH SarabunPSK"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9A36" wp14:editId="05880321">
                <wp:simplePos x="0" y="0"/>
                <wp:positionH relativeFrom="column">
                  <wp:posOffset>-53474</wp:posOffset>
                </wp:positionH>
                <wp:positionV relativeFrom="paragraph">
                  <wp:posOffset>-138697</wp:posOffset>
                </wp:positionV>
                <wp:extent cx="5764463" cy="556126"/>
                <wp:effectExtent l="0" t="0" r="27305" b="15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463" cy="5561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0A9C0E50" id="Rectangle: Rounded Corners 1" o:spid="_x0000_s1026" style="position:absolute;margin-left:-4.2pt;margin-top:-10.9pt;width:453.9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5B2713" w:rsidRPr="00762187">
        <w:rPr>
          <w:rFonts w:ascii="TH SarabunPSK" w:hAnsi="TH SarabunPSK" w:cs="TH SarabunPSK" w:hint="cs"/>
          <w:b/>
          <w:bCs/>
          <w:cs/>
        </w:rPr>
        <w:t xml:space="preserve">กิจกรรมที่ </w:t>
      </w:r>
      <w:r w:rsidR="00E4674B" w:rsidRPr="00762187">
        <w:rPr>
          <w:rFonts w:ascii="TH SarabunPSK" w:hAnsi="TH SarabunPSK" w:cs="TH SarabunPSK" w:hint="cs"/>
          <w:b/>
          <w:bCs/>
        </w:rPr>
        <w:t>3</w:t>
      </w:r>
      <w:r w:rsidR="005B2713" w:rsidRPr="00762187">
        <w:rPr>
          <w:rFonts w:ascii="TH SarabunPSK" w:hAnsi="TH SarabunPSK" w:cs="TH SarabunPSK" w:hint="cs"/>
          <w:b/>
          <w:bCs/>
          <w:cs/>
        </w:rPr>
        <w:t xml:space="preserve"> </w:t>
      </w:r>
      <w:r w:rsidR="00E4674B" w:rsidRPr="00762187">
        <w:rPr>
          <w:rFonts w:ascii="TH SarabunPSK" w:hAnsi="TH SarabunPSK" w:cs="TH SarabunPSK" w:hint="cs"/>
          <w:b/>
          <w:bCs/>
          <w:cs/>
        </w:rPr>
        <w:t>แผนบริหารการสอนประจำวิชา</w:t>
      </w:r>
    </w:p>
    <w:p w14:paraId="40BEBA19" w14:textId="6FF62081" w:rsidR="005B2713" w:rsidRPr="00762187" w:rsidRDefault="005B2713">
      <w:pPr>
        <w:rPr>
          <w:rFonts w:ascii="TH SarabunPSK" w:hAnsi="TH SarabunPSK" w:cs="TH SarabunPSK"/>
        </w:rPr>
      </w:pPr>
    </w:p>
    <w:p w14:paraId="050957F6" w14:textId="77777777" w:rsidR="00762187" w:rsidRDefault="00762187" w:rsidP="00E660F3">
      <w:pPr>
        <w:rPr>
          <w:rFonts w:ascii="TH SarabunPSK" w:hAnsi="TH SarabunPSK" w:cs="TH SarabunPSK"/>
          <w:b/>
          <w:bCs/>
        </w:rPr>
      </w:pPr>
    </w:p>
    <w:p w14:paraId="534DC0D2" w14:textId="6B99C437" w:rsidR="00E660F3" w:rsidRPr="00762187" w:rsidRDefault="00E660F3" w:rsidP="00E660F3">
      <w:pPr>
        <w:rPr>
          <w:rFonts w:ascii="TH SarabunPSK" w:hAnsi="TH SarabunPSK" w:cs="TH SarabunPSK"/>
          <w:b/>
          <w:bCs/>
        </w:rPr>
      </w:pPr>
      <w:r w:rsidRPr="00762187">
        <w:rPr>
          <w:rFonts w:ascii="TH SarabunPSK" w:hAnsi="TH SarabunPSK" w:cs="TH SarabunPSK" w:hint="cs"/>
          <w:b/>
          <w:bCs/>
          <w:cs/>
        </w:rPr>
        <w:t>วิธีการ</w:t>
      </w:r>
    </w:p>
    <w:p w14:paraId="68EB1F77" w14:textId="688A46B3" w:rsidR="00E660F3" w:rsidRPr="00762187" w:rsidRDefault="009D739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762187">
        <w:rPr>
          <w:rFonts w:ascii="TH SarabunPSK" w:hAnsi="TH SarabunPSK" w:cs="TH SarabunPSK" w:hint="cs"/>
          <w:szCs w:val="32"/>
          <w:cs/>
        </w:rPr>
        <w:t xml:space="preserve">ระบุรายละเอียด เนื้อหา ขั้นตอน วิธีการ เครื่องมือ </w:t>
      </w:r>
      <w:r w:rsidRPr="00762187">
        <w:rPr>
          <w:rFonts w:ascii="TH SarabunPSK" w:hAnsi="TH SarabunPSK" w:cs="TH SarabunPSK" w:hint="cs"/>
          <w:color w:val="FF0000"/>
          <w:szCs w:val="32"/>
          <w:cs/>
        </w:rPr>
        <w:t>(อักษรสีแดงในตัวอย่าง)</w:t>
      </w:r>
    </w:p>
    <w:p w14:paraId="7EB37476" w14:textId="6DFFF1FE" w:rsidR="009D7398" w:rsidRPr="00762187" w:rsidRDefault="009D739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762187">
        <w:rPr>
          <w:rFonts w:ascii="TH SarabunPSK" w:hAnsi="TH SarabunPSK" w:cs="TH SarabunPSK" w:hint="cs"/>
          <w:szCs w:val="32"/>
          <w:cs/>
        </w:rPr>
        <w:t>กรณีรายวิชามีปฏิบัติการ ให้เขียนเนื้อหาให้สอดคล้องกับบทปฏิบัติการที่กำหนด</w:t>
      </w:r>
    </w:p>
    <w:p w14:paraId="25013471" w14:textId="1AF921AF" w:rsidR="009D7398" w:rsidRPr="00762187" w:rsidRDefault="009D739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762187">
        <w:rPr>
          <w:rFonts w:ascii="TH SarabunPSK" w:hAnsi="TH SarabunPSK" w:cs="TH SarabunPSK" w:hint="cs"/>
          <w:szCs w:val="32"/>
          <w:cs/>
        </w:rPr>
        <w:t xml:space="preserve">จุดประสงค์การเรียนรู้ เขียนให้ครอบคลุมเนื้อหา ครอบคลุมทักษะ </w:t>
      </w:r>
      <w:r w:rsidRPr="00762187">
        <w:rPr>
          <w:rFonts w:ascii="TH SarabunPSK" w:hAnsi="TH SarabunPSK" w:cs="TH SarabunPSK" w:hint="cs"/>
          <w:szCs w:val="32"/>
        </w:rPr>
        <w:t>3</w:t>
      </w:r>
      <w:r w:rsidRPr="00762187">
        <w:rPr>
          <w:rFonts w:ascii="TH SarabunPSK" w:hAnsi="TH SarabunPSK" w:cs="TH SarabunPSK" w:hint="cs"/>
          <w:szCs w:val="32"/>
          <w:cs/>
        </w:rPr>
        <w:t xml:space="preserve"> ด้าน พุทธิพิสัย จิตพิสัย</w:t>
      </w:r>
      <w:r w:rsidR="00786CB3" w:rsidRPr="00762187">
        <w:rPr>
          <w:rFonts w:ascii="TH SarabunPSK" w:hAnsi="TH SarabunPSK" w:cs="TH SarabunPSK" w:hint="cs"/>
          <w:szCs w:val="32"/>
          <w:cs/>
        </w:rPr>
        <w:t xml:space="preserve"> </w:t>
      </w:r>
      <w:r w:rsidRPr="00762187">
        <w:rPr>
          <w:rFonts w:ascii="TH SarabunPSK" w:hAnsi="TH SarabunPSK" w:cs="TH SarabunPSK" w:hint="cs"/>
          <w:szCs w:val="32"/>
          <w:cs/>
        </w:rPr>
        <w:t>และทักษะพิสัย</w:t>
      </w:r>
    </w:p>
    <w:p w14:paraId="2FCAB917" w14:textId="7F957BFA" w:rsidR="009D7398" w:rsidRPr="00762187" w:rsidRDefault="009D739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762187">
        <w:rPr>
          <w:rFonts w:ascii="TH SarabunPSK" w:hAnsi="TH SarabunPSK" w:cs="TH SarabunPSK" w:hint="cs"/>
          <w:szCs w:val="32"/>
          <w:cs/>
        </w:rPr>
        <w:t xml:space="preserve">เนื้อหาการเรียนรู้ในตาราง ให้สอดคล้องกับกิจกรรม </w:t>
      </w:r>
      <w:r w:rsidRPr="00762187">
        <w:rPr>
          <w:rFonts w:ascii="TH SarabunPSK" w:hAnsi="TH SarabunPSK" w:cs="TH SarabunPSK" w:hint="cs"/>
          <w:szCs w:val="32"/>
        </w:rPr>
        <w:t>1</w:t>
      </w:r>
      <w:r w:rsidRPr="00762187">
        <w:rPr>
          <w:rFonts w:ascii="TH SarabunPSK" w:hAnsi="TH SarabunPSK" w:cs="TH SarabunPSK" w:hint="cs"/>
          <w:szCs w:val="32"/>
          <w:cs/>
        </w:rPr>
        <w:t xml:space="preserve"> และตรงกับ </w:t>
      </w:r>
      <w:r w:rsidRPr="00762187">
        <w:rPr>
          <w:rFonts w:ascii="TH SarabunPSK" w:hAnsi="TH SarabunPSK" w:cs="TH SarabunPSK" w:hint="cs"/>
          <w:szCs w:val="32"/>
        </w:rPr>
        <w:t xml:space="preserve">timeline </w:t>
      </w:r>
      <w:r w:rsidRPr="00762187">
        <w:rPr>
          <w:rFonts w:ascii="TH SarabunPSK" w:hAnsi="TH SarabunPSK" w:cs="TH SarabunPSK" w:hint="cs"/>
          <w:szCs w:val="32"/>
          <w:cs/>
        </w:rPr>
        <w:t xml:space="preserve">ขั้นที่ </w:t>
      </w:r>
      <w:r w:rsidRPr="00762187">
        <w:rPr>
          <w:rFonts w:ascii="TH SarabunPSK" w:hAnsi="TH SarabunPSK" w:cs="TH SarabunPSK" w:hint="cs"/>
          <w:szCs w:val="32"/>
        </w:rPr>
        <w:t>8</w:t>
      </w:r>
    </w:p>
    <w:p w14:paraId="24C22400" w14:textId="6FFB0F25" w:rsidR="009D7398" w:rsidRPr="00762187" w:rsidRDefault="009D739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762187">
        <w:rPr>
          <w:rFonts w:ascii="TH SarabunPSK" w:hAnsi="TH SarabunPSK" w:cs="TH SarabunPSK" w:hint="cs"/>
          <w:szCs w:val="32"/>
          <w:cs/>
        </w:rPr>
        <w:t>กิจกรรมการเรียนรู้ ควรมีความหลากหลายตามเนื้อหา และสอดคล้องกับวัตถุประสงค์การเรียนรู้</w:t>
      </w:r>
      <w:r w:rsidRPr="00762187">
        <w:rPr>
          <w:rFonts w:ascii="TH SarabunPSK" w:hAnsi="TH SarabunPSK" w:cs="TH SarabunPSK" w:hint="cs"/>
          <w:szCs w:val="32"/>
        </w:rPr>
        <w:t xml:space="preserve"> </w:t>
      </w:r>
    </w:p>
    <w:p w14:paraId="5854812B" w14:textId="34337490" w:rsidR="009D7398" w:rsidRPr="00762187" w:rsidRDefault="00B9520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ต้อง</w:t>
      </w:r>
      <w:r w:rsidR="009D7398" w:rsidRPr="00762187">
        <w:rPr>
          <w:rFonts w:ascii="TH SarabunPSK" w:hAnsi="TH SarabunPSK" w:cs="TH SarabunPSK" w:hint="cs"/>
          <w:szCs w:val="32"/>
          <w:cs/>
        </w:rPr>
        <w:t xml:space="preserve">ขอบคุณตัวอย่างจาก </w:t>
      </w:r>
      <w:r w:rsidR="00DF62C2" w:rsidRPr="00762187">
        <w:rPr>
          <w:rFonts w:ascii="TH SarabunPSK" w:hAnsi="TH SarabunPSK" w:cs="TH SarabunPSK" w:hint="cs"/>
          <w:szCs w:val="32"/>
          <w:cs/>
        </w:rPr>
        <w:t>ผู้ช่วยศาสตราจารย์</w:t>
      </w:r>
      <w:r w:rsidR="009D7398" w:rsidRPr="00762187">
        <w:rPr>
          <w:rFonts w:ascii="TH SarabunPSK" w:hAnsi="TH SarabunPSK" w:cs="TH SarabunPSK" w:hint="cs"/>
          <w:szCs w:val="32"/>
          <w:cs/>
        </w:rPr>
        <w:t xml:space="preserve"> ดร.พจนีย์ แสงมณี เป็นแนวทางที่ด</w:t>
      </w:r>
      <w:r w:rsidR="00DF62C2" w:rsidRPr="00762187">
        <w:rPr>
          <w:rFonts w:ascii="TH SarabunPSK" w:hAnsi="TH SarabunPSK" w:cs="TH SarabunPSK" w:hint="cs"/>
          <w:szCs w:val="32"/>
          <w:cs/>
        </w:rPr>
        <w:t>ี</w:t>
      </w:r>
      <w:r w:rsidR="009D7398" w:rsidRPr="00762187">
        <w:rPr>
          <w:rFonts w:ascii="TH SarabunPSK" w:hAnsi="TH SarabunPSK" w:cs="TH SarabunPSK" w:hint="cs"/>
          <w:szCs w:val="32"/>
          <w:cs/>
        </w:rPr>
        <w:t>ครับ</w:t>
      </w:r>
    </w:p>
    <w:p w14:paraId="585564E2" w14:textId="654F324A" w:rsidR="00E660F3" w:rsidRPr="00762187" w:rsidRDefault="00E660F3" w:rsidP="00E660F3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1D721018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F6CCB5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AB804D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435B59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2FF382" w14:textId="2DA8FC81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EBA56C" w14:textId="593601CA" w:rsidR="00762187" w:rsidRPr="00762187" w:rsidRDefault="00762187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EF8F42" w14:textId="77777777" w:rsidR="00762187" w:rsidRPr="00762187" w:rsidRDefault="00762187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643CB6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3AE6B3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D92318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E5F7F7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DE62E4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F7B0B0" w14:textId="77777777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786072" w14:textId="1B79A9B2" w:rsidR="009D7398" w:rsidRDefault="009D7398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6FD015" w14:textId="4D8E74DE" w:rsidR="00103A4F" w:rsidRDefault="00103A4F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264E2D" w14:textId="7191F2E8" w:rsidR="00103A4F" w:rsidRDefault="00103A4F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20911E" w14:textId="77777777" w:rsidR="00103A4F" w:rsidRPr="00103A4F" w:rsidRDefault="00103A4F" w:rsidP="009D73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E433E2" w14:textId="4C6EE2AD" w:rsidR="009D7398" w:rsidRPr="00762187" w:rsidRDefault="009D7398" w:rsidP="009D7398">
      <w:pPr>
        <w:spacing w:line="276" w:lineRule="auto"/>
        <w:jc w:val="center"/>
        <w:rPr>
          <w:rFonts w:ascii="TH SarabunPSK" w:hAnsi="TH SarabunPSK" w:cs="TH SarabunPSK"/>
          <w:cs/>
        </w:rPr>
      </w:pPr>
      <w:r w:rsidRPr="00762187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แผนการสอนประจำวิชา</w:t>
      </w:r>
    </w:p>
    <w:p w14:paraId="5BA7574A" w14:textId="77777777" w:rsidR="009D7398" w:rsidRPr="00762187" w:rsidRDefault="009D7398" w:rsidP="009D7398">
      <w:pPr>
        <w:spacing w:line="276" w:lineRule="auto"/>
        <w:rPr>
          <w:rFonts w:ascii="TH SarabunPSK" w:hAnsi="TH SarabunPSK" w:cs="TH SarabunPSK"/>
          <w:b/>
          <w:bCs/>
        </w:rPr>
      </w:pPr>
    </w:p>
    <w:p w14:paraId="3DCCAB31" w14:textId="252060B6" w:rsidR="009D7398" w:rsidRPr="00762187" w:rsidRDefault="009D7398" w:rsidP="009D7398">
      <w:pPr>
        <w:spacing w:line="276" w:lineRule="auto"/>
        <w:rPr>
          <w:rFonts w:ascii="TH SarabunPSK" w:hAnsi="TH SarabunPSK" w:cs="TH SarabunPSK"/>
          <w:b/>
          <w:bCs/>
        </w:rPr>
      </w:pPr>
      <w:r w:rsidRPr="00762187">
        <w:rPr>
          <w:rFonts w:ascii="TH SarabunPSK" w:hAnsi="TH SarabunPSK" w:cs="TH SarabunPSK" w:hint="cs"/>
          <w:b/>
          <w:bCs/>
          <w:cs/>
        </w:rPr>
        <w:t>รหัสวิชา</w:t>
      </w:r>
      <w:r w:rsidRPr="00762187">
        <w:rPr>
          <w:rFonts w:ascii="TH SarabunPSK" w:hAnsi="TH SarabunPSK" w:cs="TH SarabunPSK" w:hint="cs"/>
          <w:b/>
          <w:bCs/>
          <w:cs/>
        </w:rPr>
        <w:tab/>
      </w:r>
      <w:r w:rsidR="00103A4F" w:rsidRPr="00550F28">
        <w:rPr>
          <w:rFonts w:ascii="TH SarabunPSK" w:hAnsi="TH SarabunPSK" w:cs="TH SarabunPSK"/>
        </w:rPr>
        <w:t>3</w:t>
      </w:r>
      <w:r w:rsidR="00103A4F">
        <w:rPr>
          <w:rFonts w:ascii="TH SarabunPSK" w:hAnsi="TH SarabunPSK" w:cs="TH SarabunPSK"/>
        </w:rPr>
        <w:t>012103</w:t>
      </w:r>
    </w:p>
    <w:p w14:paraId="6FD0538F" w14:textId="1D4291C3" w:rsidR="009D7398" w:rsidRPr="00103A4F" w:rsidRDefault="009D7398" w:rsidP="009D7398">
      <w:pPr>
        <w:spacing w:line="276" w:lineRule="auto"/>
        <w:rPr>
          <w:rFonts w:ascii="TH SarabunPSK" w:hAnsi="TH SarabunPSK" w:cs="TH SarabunPSK"/>
        </w:rPr>
      </w:pPr>
      <w:r w:rsidRPr="00762187">
        <w:rPr>
          <w:rFonts w:ascii="TH SarabunPSK" w:hAnsi="TH SarabunPSK" w:cs="TH SarabunPSK" w:hint="cs"/>
          <w:b/>
          <w:bCs/>
          <w:cs/>
        </w:rPr>
        <w:t>ชื่อวิชา</w:t>
      </w:r>
      <w:r w:rsidRPr="00762187">
        <w:rPr>
          <w:rFonts w:ascii="TH SarabunPSK" w:hAnsi="TH SarabunPSK" w:cs="TH SarabunPSK" w:hint="cs"/>
          <w:cs/>
        </w:rPr>
        <w:tab/>
      </w:r>
      <w:r w:rsidRPr="00762187">
        <w:rPr>
          <w:rFonts w:ascii="TH SarabunPSK" w:hAnsi="TH SarabunPSK" w:cs="TH SarabunPSK" w:hint="cs"/>
          <w:cs/>
        </w:rPr>
        <w:tab/>
      </w:r>
      <w:r w:rsidR="00103A4F" w:rsidRPr="00103A4F">
        <w:rPr>
          <w:rFonts w:ascii="TH SarabunPSK" w:hAnsi="TH SarabunPSK" w:cs="TH SarabunPSK" w:hint="cs"/>
          <w:cs/>
        </w:rPr>
        <w:t>วาทวิทยาเพื่อการสื่อสาร</w:t>
      </w:r>
      <w:r w:rsidRPr="00103A4F">
        <w:rPr>
          <w:rFonts w:ascii="TH SarabunPSK" w:hAnsi="TH SarabunPSK" w:cs="TH SarabunPSK" w:hint="cs"/>
          <w:cs/>
        </w:rPr>
        <w:tab/>
      </w:r>
      <w:r w:rsidRPr="00103A4F">
        <w:rPr>
          <w:rFonts w:ascii="TH SarabunPSK" w:hAnsi="TH SarabunPSK" w:cs="TH SarabunPSK" w:hint="cs"/>
          <w:cs/>
        </w:rPr>
        <w:tab/>
      </w:r>
      <w:r w:rsidRPr="00103A4F">
        <w:rPr>
          <w:rFonts w:ascii="TH SarabunPSK" w:hAnsi="TH SarabunPSK" w:cs="TH SarabunPSK" w:hint="cs"/>
          <w:cs/>
        </w:rPr>
        <w:tab/>
      </w:r>
      <w:r w:rsidRPr="00103A4F">
        <w:rPr>
          <w:rFonts w:ascii="TH SarabunPSK" w:hAnsi="TH SarabunPSK" w:cs="TH SarabunPSK" w:hint="cs"/>
          <w:cs/>
        </w:rPr>
        <w:tab/>
      </w:r>
      <w:r w:rsidRPr="00103A4F">
        <w:rPr>
          <w:rFonts w:ascii="TH SarabunPSK" w:hAnsi="TH SarabunPSK" w:cs="TH SarabunPSK" w:hint="cs"/>
        </w:rPr>
        <w:t>3(2-2-5)</w:t>
      </w:r>
    </w:p>
    <w:p w14:paraId="26229035" w14:textId="77777777" w:rsidR="009D7398" w:rsidRPr="00762187" w:rsidRDefault="009D7398" w:rsidP="009D7398">
      <w:pPr>
        <w:spacing w:line="276" w:lineRule="auto"/>
        <w:rPr>
          <w:rFonts w:ascii="TH SarabunPSK" w:hAnsi="TH SarabunPSK" w:cs="TH SarabunPSK"/>
        </w:rPr>
      </w:pPr>
    </w:p>
    <w:p w14:paraId="6C0E0694" w14:textId="6F14927B" w:rsidR="009D7398" w:rsidRPr="00103A4F" w:rsidRDefault="009D7398" w:rsidP="00103A4F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2187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คำอธิบายรายวิชา</w:t>
      </w:r>
    </w:p>
    <w:p w14:paraId="1CE418A0" w14:textId="77777777" w:rsidR="00103A4F" w:rsidRDefault="00103A4F" w:rsidP="00103A4F">
      <w:pPr>
        <w:ind w:firstLine="720"/>
        <w:rPr>
          <w:rFonts w:ascii="TH SarabunPSK" w:hAnsi="TH SarabunPSK" w:cs="TH SarabunPSK"/>
          <w:b/>
          <w:bCs/>
        </w:rPr>
      </w:pPr>
      <w:r w:rsidRPr="00A60216">
        <w:rPr>
          <w:rFonts w:ascii="TH SarabunPSK" w:hAnsi="TH SarabunPSK" w:cs="TH SarabunPSK"/>
          <w:cs/>
        </w:rPr>
        <w:t>ความหมาย</w:t>
      </w:r>
      <w:r w:rsidRPr="00A6021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ความสำ</w:t>
      </w:r>
      <w:r w:rsidRPr="00A60216">
        <w:rPr>
          <w:rFonts w:ascii="TH SarabunPSK" w:hAnsi="TH SarabunPSK" w:cs="TH SarabunPSK"/>
          <w:cs/>
        </w:rPr>
        <w:t>คัญ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วัตถุประสงค์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องค์ประกอบ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และประเภทของการพูด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การใช้ภาษา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เสียง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อักขระวิธีและลีลาในการพูด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การพัฒนาบุคลิกภาพของนักพูด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การวิเคราะห์ผู้ฟัง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การวางแผนและเตรียมความพร้อมด้านการพูด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เทคนิคการพูดเพื่อการสื่อสารให้สัมฤทธิ</w:t>
      </w:r>
      <w:r>
        <w:rPr>
          <w:rFonts w:ascii="TH SarabunPSK" w:hAnsi="TH SarabunPSK" w:cs="TH SarabunPSK" w:hint="cs"/>
          <w:cs/>
        </w:rPr>
        <w:t>์</w:t>
      </w:r>
      <w:r w:rsidRPr="00A60216">
        <w:rPr>
          <w:rFonts w:ascii="TH SarabunPSK" w:hAnsi="TH SarabunPSK" w:cs="TH SarabunPSK"/>
          <w:cs/>
        </w:rPr>
        <w:t>ผลตามจุดมุ่งหมายการประเมินผลการพูด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คุณธรรมและจริยธรรม</w:t>
      </w:r>
      <w:r>
        <w:rPr>
          <w:rFonts w:ascii="TH SarabunPSK" w:hAnsi="TH SarabunPSK" w:cs="TH SarabunPSK" w:hint="cs"/>
          <w:cs/>
        </w:rPr>
        <w:t>สำ</w:t>
      </w:r>
      <w:r w:rsidRPr="00A60216">
        <w:rPr>
          <w:rFonts w:ascii="TH SarabunPSK" w:hAnsi="TH SarabunPSK" w:cs="TH SarabunPSK"/>
          <w:cs/>
        </w:rPr>
        <w:t>หรับนักพูด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ตลอดจนการฝึกทักษะการพูดเพื่อการสื่อสารในโอกาสต่างๆ</w:t>
      </w:r>
      <w:r w:rsidRPr="00A60216">
        <w:rPr>
          <w:rFonts w:ascii="TH SarabunPSK" w:hAnsi="TH SarabunPSK" w:cs="TH SarabunPSK"/>
        </w:rPr>
        <w:t xml:space="preserve"> </w:t>
      </w:r>
      <w:r w:rsidRPr="00A60216">
        <w:rPr>
          <w:rFonts w:ascii="TH SarabunPSK" w:hAnsi="TH SarabunPSK" w:cs="TH SarabunPSK"/>
          <w:cs/>
        </w:rPr>
        <w:t>ทั้งในชีวิตประจ</w:t>
      </w:r>
      <w:r>
        <w:rPr>
          <w:rFonts w:ascii="TH SarabunPSK" w:hAnsi="TH SarabunPSK" w:cs="TH SarabunPSK" w:hint="cs"/>
          <w:cs/>
        </w:rPr>
        <w:t>ำ</w:t>
      </w:r>
      <w:r w:rsidRPr="00A60216">
        <w:rPr>
          <w:rFonts w:ascii="TH SarabunPSK" w:hAnsi="TH SarabunPSK" w:cs="TH SarabunPSK"/>
          <w:cs/>
        </w:rPr>
        <w:t>วันและในการประกอบอาชีพ</w:t>
      </w:r>
    </w:p>
    <w:p w14:paraId="5AC78E76" w14:textId="77777777" w:rsidR="009D7398" w:rsidRPr="00762187" w:rsidRDefault="009D7398" w:rsidP="009D7398">
      <w:pPr>
        <w:spacing w:line="276" w:lineRule="auto"/>
        <w:rPr>
          <w:rFonts w:ascii="TH SarabunPSK" w:hAnsi="TH SarabunPSK" w:cs="TH SarabunPSK"/>
        </w:rPr>
      </w:pPr>
    </w:p>
    <w:p w14:paraId="0AFC4B88" w14:textId="166EAAA4" w:rsidR="009D7398" w:rsidRPr="00103A4F" w:rsidRDefault="009D7398" w:rsidP="00103A4F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2187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ปฏิบัติการ</w:t>
      </w:r>
    </w:p>
    <w:p w14:paraId="0BEA57EE" w14:textId="09869DFA" w:rsidR="009D7398" w:rsidRPr="00103A4F" w:rsidRDefault="009D7398" w:rsidP="009D7398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762187">
        <w:rPr>
          <w:rFonts w:ascii="TH SarabunPSK" w:hAnsi="TH SarabunPSK" w:cs="TH SarabunPSK" w:hint="cs"/>
          <w:color w:val="FF0000"/>
          <w:cs/>
        </w:rPr>
        <w:tab/>
      </w:r>
      <w:r w:rsidR="00103A4F" w:rsidRPr="00103A4F">
        <w:rPr>
          <w:rFonts w:ascii="TH SarabunPSK" w:hAnsi="TH SarabunPSK" w:cs="TH SarabunPSK" w:hint="cs"/>
          <w:cs/>
        </w:rPr>
        <w:t>เน้นฝึกทักษะปฏิบัติด้านการใช้เสียงและอักขระวิธีในการพูด  การออกแบบท่วงทำนองและลีลาในการพูด  การพัฒนาบุคลิกภาพในการพูด</w:t>
      </w:r>
      <w:r w:rsidR="00103A4F" w:rsidRPr="00103A4F">
        <w:rPr>
          <w:rFonts w:ascii="TH SarabunPSK" w:hAnsi="TH SarabunPSK" w:cs="TH SarabunPSK"/>
        </w:rPr>
        <w:t xml:space="preserve">  </w:t>
      </w:r>
      <w:r w:rsidR="00103A4F" w:rsidRPr="00103A4F">
        <w:rPr>
          <w:rFonts w:ascii="TH SarabunPSK" w:hAnsi="TH SarabunPSK" w:cs="TH SarabunPSK" w:hint="cs"/>
          <w:cs/>
        </w:rPr>
        <w:t>การวิเคราะห์ผู้ฟัง วางแผนเนื้อหาและเตรียมความพร้อมสำหรับการพูดในโอกาสต่าง ๆ ทั้งในชีวิตประจำวันและในการประกอบอาชีพ</w:t>
      </w:r>
    </w:p>
    <w:p w14:paraId="383C0FCA" w14:textId="77777777" w:rsidR="009D7398" w:rsidRPr="00762187" w:rsidRDefault="009D7398" w:rsidP="009D7398">
      <w:pPr>
        <w:spacing w:line="276" w:lineRule="auto"/>
        <w:rPr>
          <w:rFonts w:ascii="TH SarabunPSK" w:hAnsi="TH SarabunPSK" w:cs="TH SarabunPSK"/>
        </w:rPr>
      </w:pPr>
    </w:p>
    <w:p w14:paraId="10A859F8" w14:textId="1BD37C0D" w:rsidR="009D7398" w:rsidRDefault="009D7398" w:rsidP="0044074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2187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14:paraId="0248EECC" w14:textId="16D75587" w:rsidR="00440748" w:rsidRDefault="00440748" w:rsidP="00440748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r w:rsidRPr="00A5244B">
        <w:rPr>
          <w:rFonts w:ascii="TH SarabunPSK" w:hAnsi="TH SarabunPSK" w:cs="TH SarabunPSK"/>
          <w:cs/>
        </w:rPr>
        <w:t xml:space="preserve">เพื่อให้นักศึกษามีความรู้ ความเข้าใจในหลักการขั้นพื้นฐานของการพูดเพื่อการสื่อสาร  </w:t>
      </w:r>
    </w:p>
    <w:p w14:paraId="21443E0D" w14:textId="77777777" w:rsidR="00FD6407" w:rsidRDefault="00FD6407" w:rsidP="00440748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เพื่อให้นักศึกษาสามารถวางแผน กำหนดวัตถุประสงค์ ออกแบบโครงสร้างเนื้อหาสำหรับการพูดในแต่ละโอกาสได้</w:t>
      </w:r>
      <w:r w:rsidR="00440748" w:rsidRPr="00A5244B">
        <w:rPr>
          <w:rFonts w:ascii="TH SarabunPSK" w:hAnsi="TH SarabunPSK" w:cs="TH SarabunPSK"/>
          <w:cs/>
        </w:rPr>
        <w:t xml:space="preserve">  </w:t>
      </w:r>
    </w:p>
    <w:p w14:paraId="23566768" w14:textId="77777777" w:rsidR="00FD6407" w:rsidRDefault="00FD6407" w:rsidP="00FD6407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เพื่อให้นักศึกษาได้ฝึกทักษะและพัฒนาบุคลิกภาพที่เกี่ยวข้องกับการพูดให้เกิดความมั่นใจมากขึ้น</w:t>
      </w:r>
    </w:p>
    <w:p w14:paraId="2C991AEC" w14:textId="67B5E8B4" w:rsidR="00FD6407" w:rsidRDefault="00FD6407" w:rsidP="00FD6407">
      <w:pPr>
        <w:spacing w:line="276" w:lineRule="auto"/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เพื่อให้นักศึกษา</w:t>
      </w:r>
      <w:r w:rsidR="00AE663A">
        <w:rPr>
          <w:rFonts w:ascii="TH SarabunPSK" w:hAnsi="TH SarabunPSK" w:cs="TH SarabunPSK" w:hint="cs"/>
          <w:cs/>
        </w:rPr>
        <w:t>สามารถประเมินผลการพูดให้กับตนเองและผู้อื่นได้</w:t>
      </w:r>
    </w:p>
    <w:p w14:paraId="4F1CECF9" w14:textId="721F6C09" w:rsidR="00FD6407" w:rsidRDefault="00AE663A" w:rsidP="00FD6407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FD6407">
        <w:rPr>
          <w:rFonts w:ascii="TH SarabunPSK" w:hAnsi="TH SarabunPSK" w:cs="TH SarabunPSK"/>
        </w:rPr>
        <w:t>.</w:t>
      </w:r>
      <w:r w:rsidR="00FD6407">
        <w:rPr>
          <w:rFonts w:ascii="TH SarabunPSK" w:hAnsi="TH SarabunPSK" w:cs="TH SarabunPSK" w:hint="cs"/>
          <w:cs/>
        </w:rPr>
        <w:t xml:space="preserve"> เพื่อให้นักศึกษาสามารถนำ</w:t>
      </w:r>
      <w:r w:rsidR="00440748" w:rsidRPr="00A5244B">
        <w:rPr>
          <w:rFonts w:ascii="TH SarabunPSK" w:hAnsi="TH SarabunPSK" w:cs="TH SarabunPSK"/>
          <w:cs/>
        </w:rPr>
        <w:t>เทคนิคการพูดเพื่อการสื่อสาร</w:t>
      </w:r>
      <w:r w:rsidR="00FD6407">
        <w:rPr>
          <w:rFonts w:ascii="TH SarabunPSK" w:hAnsi="TH SarabunPSK" w:cs="TH SarabunPSK" w:hint="cs"/>
          <w:cs/>
        </w:rPr>
        <w:t>ไปประยุกต์ใช้ตาม</w:t>
      </w:r>
      <w:r w:rsidR="00440748" w:rsidRPr="00A5244B">
        <w:rPr>
          <w:rFonts w:ascii="TH SarabunPSK" w:hAnsi="TH SarabunPSK" w:cs="TH SarabunPSK"/>
          <w:cs/>
        </w:rPr>
        <w:t xml:space="preserve">โอกาสต่าง ๆ </w:t>
      </w:r>
      <w:r w:rsidR="00FD6407">
        <w:rPr>
          <w:rFonts w:ascii="TH SarabunPSK" w:hAnsi="TH SarabunPSK" w:cs="TH SarabunPSK" w:hint="cs"/>
          <w:cs/>
        </w:rPr>
        <w:t>ทั้งในชีวิตประจำวันและในการประกอบอาชีพได้อย่างมีประสิทธิภาพ</w:t>
      </w:r>
      <w:r w:rsidR="00440748" w:rsidRPr="00A5244B">
        <w:rPr>
          <w:rFonts w:ascii="TH SarabunPSK" w:hAnsi="TH SarabunPSK" w:cs="TH SarabunPSK"/>
          <w:cs/>
        </w:rPr>
        <w:t xml:space="preserve"> </w:t>
      </w:r>
    </w:p>
    <w:p w14:paraId="1B4AB127" w14:textId="6F91B01E" w:rsidR="00440748" w:rsidRPr="00440748" w:rsidRDefault="00AE663A" w:rsidP="00440748">
      <w:pPr>
        <w:spacing w:line="276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</w:rPr>
        <w:t>6</w:t>
      </w:r>
      <w:r w:rsidR="00FD6407">
        <w:rPr>
          <w:rFonts w:ascii="TH SarabunPSK" w:hAnsi="TH SarabunPSK" w:cs="TH SarabunPSK"/>
        </w:rPr>
        <w:t xml:space="preserve">. </w:t>
      </w:r>
      <w:r w:rsidR="00FD6407">
        <w:rPr>
          <w:rFonts w:ascii="TH SarabunPSK" w:hAnsi="TH SarabunPSK" w:cs="TH SarabunPSK" w:hint="cs"/>
          <w:cs/>
        </w:rPr>
        <w:t>เพื่อให้นักศึกษาเป็นนักพูดที่มี</w:t>
      </w:r>
      <w:r w:rsidR="00440748" w:rsidRPr="00A5244B">
        <w:rPr>
          <w:rFonts w:ascii="TH SarabunPSK" w:hAnsi="TH SarabunPSK" w:cs="TH SarabunPSK"/>
          <w:cs/>
        </w:rPr>
        <w:t>คุณธรรม</w:t>
      </w:r>
      <w:r w:rsidR="00FD6407">
        <w:rPr>
          <w:rFonts w:ascii="TH SarabunPSK" w:hAnsi="TH SarabunPSK" w:cs="TH SarabunPSK" w:hint="cs"/>
          <w:cs/>
        </w:rPr>
        <w:t xml:space="preserve"> จริยธรรม และจรรยาบรรณในการประกอบอาชีพ</w:t>
      </w:r>
    </w:p>
    <w:p w14:paraId="4684B800" w14:textId="7C46AFAA" w:rsidR="009D7398" w:rsidRPr="00503C88" w:rsidRDefault="009D7398" w:rsidP="00503C8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218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โครงการสอน</w:t>
      </w:r>
      <w:r w:rsidRPr="00762187">
        <w:rPr>
          <w:rFonts w:ascii="TH SarabunPSK" w:hAnsi="TH SarabunPSK" w:cs="TH SarabunPSK" w:hint="cs"/>
          <w:cs/>
        </w:rPr>
        <w:tab/>
      </w:r>
    </w:p>
    <w:p w14:paraId="6C93B0B6" w14:textId="7F7D12C9" w:rsidR="009D7398" w:rsidRPr="00503C88" w:rsidRDefault="009D7398" w:rsidP="009D7398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503C88">
        <w:rPr>
          <w:rFonts w:ascii="TH SarabunPSK" w:hAnsi="TH SarabunPSK" w:cs="TH SarabunPSK" w:hint="cs"/>
          <w:cs/>
        </w:rPr>
        <w:t xml:space="preserve">โครงการสอนรายวิชา </w:t>
      </w:r>
      <w:r w:rsidR="00503C88" w:rsidRPr="00503C88">
        <w:rPr>
          <w:rFonts w:ascii="TH SarabunPSK" w:hAnsi="TH SarabunPSK" w:cs="TH SarabunPSK" w:hint="cs"/>
          <w:cs/>
        </w:rPr>
        <w:t>วาทวิทยาเพื่อการสื่อสาร</w:t>
      </w:r>
      <w:r w:rsidRPr="00503C88">
        <w:rPr>
          <w:rFonts w:ascii="TH SarabunPSK" w:hAnsi="TH SarabunPSK" w:cs="TH SarabunPSK" w:hint="cs"/>
          <w:cs/>
        </w:rPr>
        <w:t xml:space="preserve"> รหัสวิชา </w:t>
      </w:r>
      <w:r w:rsidR="00503C88" w:rsidRPr="00503C88">
        <w:rPr>
          <w:rFonts w:ascii="TH SarabunPSK" w:hAnsi="TH SarabunPSK" w:cs="TH SarabunPSK"/>
        </w:rPr>
        <w:t>3012103</w:t>
      </w:r>
      <w:r w:rsidRPr="00503C88">
        <w:rPr>
          <w:rFonts w:ascii="TH SarabunPSK" w:hAnsi="TH SarabunPSK" w:cs="TH SarabunPSK" w:hint="cs"/>
          <w:cs/>
        </w:rPr>
        <w:t xml:space="preserve"> จำนวน 3 หน่วยกิต คิดเป็นระยะเวลา</w:t>
      </w:r>
      <w:r w:rsidRPr="00503C88">
        <w:rPr>
          <w:rFonts w:ascii="TH SarabunPSK" w:hAnsi="TH SarabunPSK" w:cs="TH SarabunPSK" w:hint="cs"/>
          <w:spacing w:val="-4"/>
          <w:cs/>
        </w:rPr>
        <w:t>ในการสอนภาคบรรยาย 2 ชั่วโมง/สัปดาห์ ศึกษาด้วยตนเอง 2 ชั่วโมง/สัปดาห์ และปฏิบัติการ 5 ชั่วโมง/</w:t>
      </w:r>
      <w:r w:rsidRPr="00503C88">
        <w:rPr>
          <w:rFonts w:ascii="TH SarabunPSK" w:hAnsi="TH SarabunPSK" w:cs="TH SarabunPSK" w:hint="cs"/>
          <w:cs/>
        </w:rPr>
        <w:t>สัปดาห์ ระยะเวลาที่ใช้ในการเรียนการสอน จำนวน 15 สัปดาห์ คิดเป็น 75 คาบ</w:t>
      </w:r>
    </w:p>
    <w:p w14:paraId="78EF38B7" w14:textId="77777777" w:rsidR="009D7398" w:rsidRPr="00762187" w:rsidRDefault="009D7398" w:rsidP="009D7398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4467"/>
        <w:gridCol w:w="822"/>
        <w:gridCol w:w="3006"/>
      </w:tblGrid>
      <w:tr w:rsidR="009D7398" w:rsidRPr="00762187" w14:paraId="5326FB7F" w14:textId="77777777" w:rsidTr="002826BD">
        <w:trPr>
          <w:tblHeader/>
          <w:jc w:val="center"/>
        </w:trPr>
        <w:tc>
          <w:tcPr>
            <w:tcW w:w="1198" w:type="dxa"/>
          </w:tcPr>
          <w:p w14:paraId="0C5FB567" w14:textId="77777777" w:rsidR="009D7398" w:rsidRPr="00762187" w:rsidRDefault="009D7398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Cs w:val="36"/>
                <w:cs/>
              </w:rPr>
            </w:pPr>
            <w:r w:rsidRPr="00762187">
              <w:rPr>
                <w:rFonts w:ascii="TH SarabunPSK" w:hAnsi="TH SarabunPSK" w:cs="TH SarabunPSK" w:hint="cs"/>
                <w:b/>
                <w:bCs/>
                <w:szCs w:val="36"/>
                <w:cs/>
              </w:rPr>
              <w:t>สัปดาห์ที่</w:t>
            </w:r>
          </w:p>
        </w:tc>
        <w:tc>
          <w:tcPr>
            <w:tcW w:w="4467" w:type="dxa"/>
            <w:vAlign w:val="center"/>
          </w:tcPr>
          <w:p w14:paraId="4EBED9B4" w14:textId="77777777" w:rsidR="009D7398" w:rsidRPr="00762187" w:rsidRDefault="009D7398" w:rsidP="00554CC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762187">
              <w:rPr>
                <w:rFonts w:ascii="TH SarabunPSK" w:hAnsi="TH SarabunPSK" w:cs="TH SarabunPSK" w:hint="cs"/>
                <w:b/>
                <w:bCs/>
                <w:szCs w:val="36"/>
                <w:cs/>
              </w:rPr>
              <w:t>เนื้อหาการเรียนรู้</w:t>
            </w:r>
          </w:p>
        </w:tc>
        <w:tc>
          <w:tcPr>
            <w:tcW w:w="822" w:type="dxa"/>
          </w:tcPr>
          <w:p w14:paraId="0AB2AB75" w14:textId="77777777" w:rsidR="009D7398" w:rsidRPr="00762187" w:rsidRDefault="009D7398" w:rsidP="00554CC6">
            <w:pPr>
              <w:spacing w:line="276" w:lineRule="auto"/>
              <w:ind w:left="-104" w:right="-111"/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762187">
              <w:rPr>
                <w:rFonts w:ascii="TH SarabunPSK" w:hAnsi="TH SarabunPSK" w:cs="TH SarabunPSK" w:hint="cs"/>
                <w:b/>
                <w:bCs/>
                <w:szCs w:val="36"/>
                <w:cs/>
              </w:rPr>
              <w:t>จำนวนคาบ</w:t>
            </w:r>
          </w:p>
        </w:tc>
        <w:tc>
          <w:tcPr>
            <w:tcW w:w="3006" w:type="dxa"/>
            <w:vAlign w:val="center"/>
          </w:tcPr>
          <w:p w14:paraId="03684B8C" w14:textId="77777777" w:rsidR="009D7398" w:rsidRPr="00762187" w:rsidRDefault="009D7398" w:rsidP="00554CC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762187">
              <w:rPr>
                <w:rFonts w:ascii="TH SarabunPSK" w:hAnsi="TH SarabunPSK" w:cs="TH SarabunPSK" w:hint="cs"/>
                <w:b/>
                <w:bCs/>
                <w:szCs w:val="36"/>
                <w:cs/>
              </w:rPr>
              <w:t>กิจกรรมการเรียนรู้</w:t>
            </w:r>
          </w:p>
        </w:tc>
      </w:tr>
      <w:tr w:rsidR="009D7398" w:rsidRPr="00762187" w14:paraId="79880F9F" w14:textId="77777777" w:rsidTr="002826BD">
        <w:trPr>
          <w:jc w:val="center"/>
        </w:trPr>
        <w:tc>
          <w:tcPr>
            <w:tcW w:w="1198" w:type="dxa"/>
          </w:tcPr>
          <w:p w14:paraId="198B1579" w14:textId="0B061DC1" w:rsidR="009D7398" w:rsidRPr="005764F5" w:rsidRDefault="00F86D73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1</w:t>
            </w:r>
          </w:p>
        </w:tc>
        <w:tc>
          <w:tcPr>
            <w:tcW w:w="4467" w:type="dxa"/>
          </w:tcPr>
          <w:p w14:paraId="666DE8F6" w14:textId="7ABC925A" w:rsidR="00503C88" w:rsidRPr="005764F5" w:rsidRDefault="00503C88" w:rsidP="00503C88">
            <w:pPr>
              <w:rPr>
                <w:rFonts w:ascii="TH SarabunPSK" w:hAnsi="TH SarabunPSK" w:cs="TH SarabunPSK"/>
                <w:b/>
                <w:bCs/>
              </w:rPr>
            </w:pP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>หลักการพูดเบื้องต้น</w:t>
            </w:r>
          </w:p>
          <w:p w14:paraId="218F111E" w14:textId="17CBFF81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lastRenderedPageBreak/>
              <w:t xml:space="preserve">       ความหมาย ความสำคัญของการพูด</w:t>
            </w:r>
          </w:p>
          <w:p w14:paraId="08906705" w14:textId="19528672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วัตถุประสงค์ของการพูด</w:t>
            </w:r>
          </w:p>
          <w:p w14:paraId="2C74D774" w14:textId="4BE6DCDB" w:rsidR="00503C88" w:rsidRPr="005764F5" w:rsidRDefault="00503C88" w:rsidP="00503C88">
            <w:pPr>
              <w:rPr>
                <w:rFonts w:ascii="TH SarabunPSK" w:hAnsi="TH SarabunPSK" w:cs="TH SarabunPSK"/>
                <w:cs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องค์ประกอบของการพูด</w:t>
            </w:r>
          </w:p>
          <w:p w14:paraId="26CCEA5C" w14:textId="3DF057AF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ประเภทของการพูด</w:t>
            </w:r>
          </w:p>
          <w:p w14:paraId="1E478019" w14:textId="3A100313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การฝึกขั้นพื้นฐานของการพูด</w:t>
            </w:r>
          </w:p>
          <w:p w14:paraId="477CD2A4" w14:textId="3ECDF655" w:rsidR="009D7398" w:rsidRPr="005764F5" w:rsidRDefault="009D7398" w:rsidP="00554CC6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</w:tcPr>
          <w:p w14:paraId="1AA9AEA7" w14:textId="76AD0808" w:rsidR="009D7398" w:rsidRPr="005764F5" w:rsidRDefault="00F86D73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lastRenderedPageBreak/>
              <w:t>5</w:t>
            </w:r>
          </w:p>
        </w:tc>
        <w:tc>
          <w:tcPr>
            <w:tcW w:w="3006" w:type="dxa"/>
          </w:tcPr>
          <w:p w14:paraId="7A9E04AC" w14:textId="77777777" w:rsidR="009D7398" w:rsidRPr="000C7CD9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0C7CD9">
              <w:rPr>
                <w:rFonts w:ascii="TH SarabunPSK" w:hAnsi="TH SarabunPSK" w:cs="TH SarabunPSK" w:hint="cs"/>
                <w:cs/>
              </w:rPr>
              <w:t>- บรรยายสรุปบทเรียน</w:t>
            </w:r>
          </w:p>
          <w:p w14:paraId="1A074F25" w14:textId="77777777" w:rsid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0C7CD9">
              <w:rPr>
                <w:rFonts w:ascii="TH SarabunPSK" w:hAnsi="TH SarabunPSK" w:cs="TH SarabunPSK" w:hint="cs"/>
                <w:cs/>
              </w:rPr>
              <w:lastRenderedPageBreak/>
              <w:t xml:space="preserve">- อภิปราย ซักถาม </w:t>
            </w:r>
          </w:p>
          <w:p w14:paraId="1B2629AE" w14:textId="6B14C18D" w:rsidR="009D7398" w:rsidRPr="000C7CD9" w:rsidRDefault="002826BD" w:rsidP="00554CC6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D7398" w:rsidRPr="000C7CD9">
              <w:rPr>
                <w:rFonts w:ascii="TH SarabunPSK" w:hAnsi="TH SarabunPSK" w:cs="TH SarabunPSK" w:hint="cs"/>
                <w:cs/>
              </w:rPr>
              <w:t xml:space="preserve">และแลกเปลี่ยนเรียนรู้ </w:t>
            </w:r>
          </w:p>
          <w:p w14:paraId="6999AB24" w14:textId="3A1D1766" w:rsid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0C7CD9">
              <w:rPr>
                <w:rFonts w:ascii="TH SarabunPSK" w:hAnsi="TH SarabunPSK" w:cs="TH SarabunPSK" w:hint="cs"/>
                <w:cs/>
              </w:rPr>
              <w:t>- ศึกษาเอกสารประกอบ</w:t>
            </w:r>
            <w:r w:rsidR="002826BD">
              <w:rPr>
                <w:rFonts w:ascii="TH SarabunPSK" w:hAnsi="TH SarabunPSK" w:cs="TH SarabunPSK" w:hint="cs"/>
                <w:cs/>
              </w:rPr>
              <w:t>การสอน</w:t>
            </w:r>
            <w:r w:rsidR="000C7CD9" w:rsidRPr="000C7CD9">
              <w:rPr>
                <w:rFonts w:ascii="TH SarabunPSK" w:hAnsi="TH SarabunPSK" w:cs="TH SarabunPSK" w:hint="cs"/>
                <w:cs/>
              </w:rPr>
              <w:t xml:space="preserve">             </w:t>
            </w:r>
          </w:p>
          <w:p w14:paraId="2219C0F8" w14:textId="1FDCCD06" w:rsidR="009D7398" w:rsidRPr="000C7CD9" w:rsidRDefault="002826BD" w:rsidP="00554CC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และค้นคว้าอิสระ</w:t>
            </w:r>
          </w:p>
          <w:p w14:paraId="510CABE1" w14:textId="77777777" w:rsidR="009D7398" w:rsidRPr="000C7CD9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0C7CD9">
              <w:rPr>
                <w:rFonts w:ascii="TH SarabunPSK" w:hAnsi="TH SarabunPSK" w:cs="TH SarabunPSK" w:hint="cs"/>
                <w:cs/>
              </w:rPr>
              <w:t>- การตอบคำถามประจำบท</w:t>
            </w:r>
          </w:p>
          <w:p w14:paraId="5299B3FD" w14:textId="77777777" w:rsidR="002826BD" w:rsidRDefault="009D7398" w:rsidP="00554CC6">
            <w:pPr>
              <w:spacing w:line="276" w:lineRule="auto"/>
              <w:ind w:right="-52"/>
              <w:rPr>
                <w:rFonts w:ascii="TH SarabunPSK" w:hAnsi="TH SarabunPSK" w:cs="TH SarabunPSK"/>
              </w:rPr>
            </w:pPr>
            <w:r w:rsidRPr="000C7CD9">
              <w:rPr>
                <w:rFonts w:ascii="TH SarabunPSK" w:hAnsi="TH SarabunPSK" w:cs="TH SarabunPSK" w:hint="cs"/>
                <w:cs/>
              </w:rPr>
              <w:t xml:space="preserve">- </w:t>
            </w:r>
            <w:r w:rsidR="000C7CD9" w:rsidRPr="000C7CD9">
              <w:rPr>
                <w:rFonts w:ascii="TH SarabunPSK" w:hAnsi="TH SarabunPSK" w:cs="TH SarabunPSK" w:hint="cs"/>
                <w:cs/>
              </w:rPr>
              <w:t>ให้</w:t>
            </w:r>
            <w:r w:rsidRPr="000C7CD9">
              <w:rPr>
                <w:rFonts w:ascii="TH SarabunPSK" w:hAnsi="TH SarabunPSK" w:cs="TH SarabunPSK" w:hint="cs"/>
                <w:cs/>
              </w:rPr>
              <w:t>ฝึกปฏิบัติตามบทปฏิบัติการ</w:t>
            </w:r>
          </w:p>
          <w:p w14:paraId="6E2AC302" w14:textId="53913421" w:rsidR="009D7398" w:rsidRPr="002826BD" w:rsidRDefault="002826BD" w:rsidP="00554CC6">
            <w:pPr>
              <w:spacing w:line="276" w:lineRule="auto"/>
              <w:ind w:right="-5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D7398" w:rsidRPr="000C7CD9">
              <w:rPr>
                <w:rFonts w:ascii="TH SarabunPSK" w:hAnsi="TH SarabunPSK" w:cs="TH SarabunPSK" w:hint="cs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D7398" w:rsidRPr="000C7CD9">
              <w:rPr>
                <w:rFonts w:ascii="TH SarabunPSK" w:hAnsi="TH SarabunPSK" w:cs="TH SarabunPSK" w:hint="cs"/>
                <w:cs/>
              </w:rPr>
              <w:t>1</w:t>
            </w:r>
            <w:r w:rsidR="000C7CD9" w:rsidRPr="000C7CD9">
              <w:rPr>
                <w:rFonts w:ascii="TH SarabunPSK" w:hAnsi="TH SarabunPSK" w:cs="TH SarabunPSK" w:hint="cs"/>
                <w:cs/>
              </w:rPr>
              <w:t xml:space="preserve"> ทั้งในระดับบุคคลและกลุ่ม</w:t>
            </w:r>
          </w:p>
        </w:tc>
      </w:tr>
      <w:tr w:rsidR="009D7398" w:rsidRPr="00762187" w14:paraId="06DFFD86" w14:textId="77777777" w:rsidTr="002826BD">
        <w:trPr>
          <w:jc w:val="center"/>
        </w:trPr>
        <w:tc>
          <w:tcPr>
            <w:tcW w:w="1198" w:type="dxa"/>
          </w:tcPr>
          <w:p w14:paraId="73CC362D" w14:textId="6D69CB8B" w:rsidR="009D7398" w:rsidRPr="005764F5" w:rsidRDefault="00F86D73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lastRenderedPageBreak/>
              <w:t>2</w:t>
            </w:r>
          </w:p>
        </w:tc>
        <w:tc>
          <w:tcPr>
            <w:tcW w:w="4467" w:type="dxa"/>
          </w:tcPr>
          <w:p w14:paraId="1016849D" w14:textId="3C292176" w:rsidR="00503C88" w:rsidRPr="005764F5" w:rsidRDefault="00503C88" w:rsidP="00503C8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5764F5">
              <w:rPr>
                <w:rFonts w:ascii="TH SarabunPSK" w:hAnsi="TH SarabunPSK" w:cs="TH SarabunPSK"/>
                <w:b/>
                <w:bCs/>
                <w:cs/>
              </w:rPr>
              <w:t>การใช้ภาษา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764F5">
              <w:rPr>
                <w:rFonts w:ascii="TH SarabunPSK" w:hAnsi="TH SarabunPSK" w:cs="TH SarabunPSK"/>
                <w:b/>
                <w:bCs/>
                <w:cs/>
              </w:rPr>
              <w:t>เสียง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764F5">
              <w:rPr>
                <w:rFonts w:ascii="TH SarabunPSK" w:hAnsi="TH SarabunPSK" w:cs="TH SarabunPSK"/>
                <w:b/>
                <w:bCs/>
                <w:cs/>
              </w:rPr>
              <w:t>อักขระวิธี</w:t>
            </w: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764F5">
              <w:rPr>
                <w:rFonts w:ascii="TH SarabunPSK" w:hAnsi="TH SarabunPSK" w:cs="TH SarabunPSK"/>
                <w:b/>
                <w:bCs/>
                <w:cs/>
              </w:rPr>
              <w:t>และลีลาในการพูด</w:t>
            </w:r>
          </w:p>
          <w:p w14:paraId="4AEA28C7" w14:textId="1051C63D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ประเภทและระดับภาษาในการพูด</w:t>
            </w:r>
          </w:p>
          <w:p w14:paraId="142B4328" w14:textId="6D4C2E67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ปัญหาการใช้ภาษาในการพูด</w:t>
            </w:r>
          </w:p>
          <w:p w14:paraId="5ABC240E" w14:textId="117C5B34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หลักการใช้ภาษาในการพูดให้ได้ผลดี</w:t>
            </w:r>
          </w:p>
          <w:p w14:paraId="7EC014B5" w14:textId="16A39C94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ศิลปะการใช้เสียงและอักขระวิธีในการพูด</w:t>
            </w:r>
          </w:p>
          <w:p w14:paraId="29E76BFA" w14:textId="1F8A1D79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การออกแบบท่วงทำนองลีลาในการพูด</w:t>
            </w:r>
          </w:p>
          <w:p w14:paraId="0A7CDB54" w14:textId="1352CB18" w:rsidR="009D7398" w:rsidRPr="005764F5" w:rsidRDefault="009D7398" w:rsidP="00554CC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" w:type="dxa"/>
          </w:tcPr>
          <w:p w14:paraId="72F6E354" w14:textId="7101CC91" w:rsidR="009D7398" w:rsidRPr="005764F5" w:rsidRDefault="00F86D73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5</w:t>
            </w:r>
          </w:p>
        </w:tc>
        <w:tc>
          <w:tcPr>
            <w:tcW w:w="3006" w:type="dxa"/>
          </w:tcPr>
          <w:p w14:paraId="047C081A" w14:textId="77777777" w:rsidR="009D7398" w:rsidRPr="000C7CD9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0C7CD9">
              <w:rPr>
                <w:rFonts w:ascii="TH SarabunPSK" w:hAnsi="TH SarabunPSK" w:cs="TH SarabunPSK" w:hint="cs"/>
                <w:cs/>
              </w:rPr>
              <w:t>- บรรยายสรุปบทเรียน</w:t>
            </w:r>
          </w:p>
          <w:p w14:paraId="201F5BA0" w14:textId="77777777" w:rsid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0C7CD9">
              <w:rPr>
                <w:rFonts w:ascii="TH SarabunPSK" w:hAnsi="TH SarabunPSK" w:cs="TH SarabunPSK" w:hint="cs"/>
                <w:cs/>
              </w:rPr>
              <w:t>- อภิปราย ซักถาม และ</w:t>
            </w:r>
          </w:p>
          <w:p w14:paraId="254F8738" w14:textId="2CAD34B9" w:rsidR="009D7398" w:rsidRPr="000C7CD9" w:rsidRDefault="002826BD" w:rsidP="00554CC6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D7398" w:rsidRPr="000C7CD9">
              <w:rPr>
                <w:rFonts w:ascii="TH SarabunPSK" w:hAnsi="TH SarabunPSK" w:cs="TH SarabunPSK" w:hint="cs"/>
                <w:cs/>
              </w:rPr>
              <w:t xml:space="preserve">แลกเปลี่ยนเรียนรู้ </w:t>
            </w:r>
          </w:p>
          <w:p w14:paraId="3B87757C" w14:textId="69301EE6" w:rsid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0C7CD9">
              <w:rPr>
                <w:rFonts w:ascii="TH SarabunPSK" w:hAnsi="TH SarabunPSK" w:cs="TH SarabunPSK" w:hint="cs"/>
                <w:cs/>
              </w:rPr>
              <w:t>- ศึกษาเอกสารประกอบ</w:t>
            </w:r>
            <w:r w:rsidR="002826BD" w:rsidRPr="000C7CD9">
              <w:rPr>
                <w:rFonts w:ascii="TH SarabunPSK" w:hAnsi="TH SarabunPSK" w:cs="TH SarabunPSK" w:hint="cs"/>
                <w:cs/>
              </w:rPr>
              <w:t>การสอน</w:t>
            </w:r>
          </w:p>
          <w:p w14:paraId="7703248A" w14:textId="2301D27E" w:rsidR="009D7398" w:rsidRPr="000C7CD9" w:rsidRDefault="002826BD" w:rsidP="00554CC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และค้นคว้าอิสระ</w:t>
            </w:r>
          </w:p>
          <w:p w14:paraId="2F597BB3" w14:textId="79FACE2B" w:rsidR="002826BD" w:rsidRDefault="002826BD" w:rsidP="002826BD">
            <w:pPr>
              <w:spacing w:line="276" w:lineRule="auto"/>
              <w:ind w:right="-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 w:rsidRPr="000C7CD9">
              <w:rPr>
                <w:rFonts w:ascii="TH SarabunPSK" w:hAnsi="TH SarabunPSK" w:cs="TH SarabunPSK" w:hint="cs"/>
                <w:cs/>
              </w:rPr>
              <w:t>ให้ฝึกปฏิบัติตามบทปฏิบัติการ</w:t>
            </w:r>
          </w:p>
          <w:p w14:paraId="73650E3C" w14:textId="2307A97A" w:rsidR="009D7398" w:rsidRPr="00762187" w:rsidRDefault="002826BD" w:rsidP="002826BD">
            <w:pPr>
              <w:spacing w:line="276" w:lineRule="auto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C7CD9">
              <w:rPr>
                <w:rFonts w:ascii="TH SarabunPSK" w:hAnsi="TH SarabunPSK" w:cs="TH SarabunPSK" w:hint="cs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D4961">
              <w:rPr>
                <w:rFonts w:ascii="TH SarabunPSK" w:hAnsi="TH SarabunPSK" w:cs="TH SarabunPSK"/>
              </w:rPr>
              <w:t>2</w:t>
            </w:r>
            <w:r w:rsidRPr="000C7CD9">
              <w:rPr>
                <w:rFonts w:ascii="TH SarabunPSK" w:hAnsi="TH SarabunPSK" w:cs="TH SarabunPSK" w:hint="cs"/>
                <w:cs/>
              </w:rPr>
              <w:t xml:space="preserve"> ทั้งในระดับบุคคลและกลุ่ม</w:t>
            </w:r>
          </w:p>
        </w:tc>
      </w:tr>
      <w:tr w:rsidR="009D7398" w:rsidRPr="00762187" w14:paraId="699A22B6" w14:textId="77777777" w:rsidTr="002826BD">
        <w:trPr>
          <w:jc w:val="center"/>
        </w:trPr>
        <w:tc>
          <w:tcPr>
            <w:tcW w:w="1198" w:type="dxa"/>
          </w:tcPr>
          <w:p w14:paraId="5A0DBC8B" w14:textId="5DB886BA" w:rsidR="009D7398" w:rsidRPr="005764F5" w:rsidRDefault="00F86D73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3</w:t>
            </w:r>
          </w:p>
        </w:tc>
        <w:tc>
          <w:tcPr>
            <w:tcW w:w="4467" w:type="dxa"/>
          </w:tcPr>
          <w:p w14:paraId="54202C49" w14:textId="210FEB2F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>การพัฒนาบุคลิกภาพของนักพูด</w:t>
            </w:r>
          </w:p>
          <w:p w14:paraId="290D66EB" w14:textId="77777777" w:rsidR="005C1F55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ความหมาย ความสำคัญของบุคลิกภาพ  </w:t>
            </w:r>
          </w:p>
          <w:p w14:paraId="714FBD5D" w14:textId="19A4F3F5" w:rsidR="00503C88" w:rsidRPr="005764F5" w:rsidRDefault="005C1F55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503C88" w:rsidRPr="005764F5">
              <w:rPr>
                <w:rFonts w:ascii="TH SarabunPSK" w:hAnsi="TH SarabunPSK" w:cs="TH SarabunPSK" w:hint="cs"/>
                <w:cs/>
              </w:rPr>
              <w:t>สำหรับนักพูด</w:t>
            </w:r>
          </w:p>
          <w:p w14:paraId="1B20989E" w14:textId="66AF4A9D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การสร้างความมั่นใจก่อนขึ้นเวที</w:t>
            </w:r>
          </w:p>
          <w:p w14:paraId="4C8B9461" w14:textId="0E4E4E44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การใช้ท่าทางและสายตาประกอบการพูด</w:t>
            </w:r>
          </w:p>
          <w:p w14:paraId="08CCAC74" w14:textId="77777777" w:rsidR="005C1F55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เทคนิคการลดอาการตื่นเต้น ประหม่า                   </w:t>
            </w:r>
          </w:p>
          <w:p w14:paraId="21C822CF" w14:textId="329E7494" w:rsidR="00503C88" w:rsidRPr="005764F5" w:rsidRDefault="005C1F55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503C88" w:rsidRPr="005764F5">
              <w:rPr>
                <w:rFonts w:ascii="TH SarabunPSK" w:hAnsi="TH SarabunPSK" w:cs="TH SarabunPSK" w:hint="cs"/>
                <w:cs/>
              </w:rPr>
              <w:t>ไม่กล้าพูด</w:t>
            </w:r>
          </w:p>
          <w:p w14:paraId="15EC2350" w14:textId="1339CBAE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เทคนิคการมีปฏิภาณไหวพริบในการพูด</w:t>
            </w:r>
          </w:p>
          <w:p w14:paraId="04315FDB" w14:textId="525019B4" w:rsidR="005C1F55" w:rsidRPr="000C7CD9" w:rsidRDefault="00503C88" w:rsidP="000C7CD9">
            <w:pPr>
              <w:rPr>
                <w:rFonts w:ascii="TH SarabunPSK" w:hAnsi="TH SarabunPSK" w:cs="TH SarabunPSK"/>
                <w:cs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คุณลักษณะของนักพูดที่ประสบความสำเร็จ</w:t>
            </w:r>
          </w:p>
        </w:tc>
        <w:tc>
          <w:tcPr>
            <w:tcW w:w="822" w:type="dxa"/>
          </w:tcPr>
          <w:p w14:paraId="7536FD77" w14:textId="509168C7" w:rsidR="009D7398" w:rsidRPr="005764F5" w:rsidRDefault="00F86D73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5</w:t>
            </w:r>
          </w:p>
        </w:tc>
        <w:tc>
          <w:tcPr>
            <w:tcW w:w="3006" w:type="dxa"/>
          </w:tcPr>
          <w:p w14:paraId="59A6C52D" w14:textId="77777777" w:rsidR="009D7398" w:rsidRP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บรรยายสรุปบทเรียน</w:t>
            </w:r>
          </w:p>
          <w:p w14:paraId="126CDA5C" w14:textId="77777777" w:rsid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อภิปราย ซักถาม และ</w:t>
            </w:r>
          </w:p>
          <w:p w14:paraId="6DE72E6E" w14:textId="5D2F38C2" w:rsidR="009D7398" w:rsidRPr="002826BD" w:rsidRDefault="002826BD" w:rsidP="00554CC6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D7398" w:rsidRPr="002826BD">
              <w:rPr>
                <w:rFonts w:ascii="TH SarabunPSK" w:hAnsi="TH SarabunPSK" w:cs="TH SarabunPSK" w:hint="cs"/>
                <w:cs/>
              </w:rPr>
              <w:t xml:space="preserve">แลกเปลี่ยนเรียนรู้ </w:t>
            </w:r>
          </w:p>
          <w:p w14:paraId="4F0970A5" w14:textId="5048774D" w:rsidR="000C7CD9" w:rsidRPr="002826BD" w:rsidRDefault="009D7398" w:rsidP="00554CC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ศึกษาเอกสารประกอบ</w:t>
            </w:r>
            <w:r w:rsidR="002826BD">
              <w:rPr>
                <w:rFonts w:ascii="TH SarabunPSK" w:hAnsi="TH SarabunPSK" w:cs="TH SarabunPSK" w:hint="cs"/>
                <w:cs/>
              </w:rPr>
              <w:t>การสอน</w:t>
            </w:r>
          </w:p>
          <w:p w14:paraId="58ED1F0E" w14:textId="071594DA" w:rsidR="009D7398" w:rsidRPr="002826BD" w:rsidRDefault="002826BD" w:rsidP="00554CC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และค้นคว้าอิสระ</w:t>
            </w:r>
          </w:p>
          <w:p w14:paraId="1BCD47E9" w14:textId="77777777" w:rsidR="009D7398" w:rsidRP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การตอบคำถามประจำบท</w:t>
            </w:r>
          </w:p>
          <w:p w14:paraId="0C998EA8" w14:textId="77777777" w:rsidR="002826BD" w:rsidRDefault="000C7CD9" w:rsidP="002826BD">
            <w:pPr>
              <w:spacing w:line="276" w:lineRule="auto"/>
              <w:ind w:right="-52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/>
              </w:rPr>
              <w:t xml:space="preserve">- </w:t>
            </w:r>
            <w:r w:rsidR="002826BD" w:rsidRPr="000C7CD9">
              <w:rPr>
                <w:rFonts w:ascii="TH SarabunPSK" w:hAnsi="TH SarabunPSK" w:cs="TH SarabunPSK" w:hint="cs"/>
                <w:cs/>
              </w:rPr>
              <w:t>ให้ฝึกปฏิบัติตามบทปฏิบัติการ</w:t>
            </w:r>
          </w:p>
          <w:p w14:paraId="2D4C77BC" w14:textId="15D3FD68" w:rsidR="009D7398" w:rsidRPr="002826BD" w:rsidRDefault="002826BD" w:rsidP="002826BD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C7CD9">
              <w:rPr>
                <w:rFonts w:ascii="TH SarabunPSK" w:hAnsi="TH SarabunPSK" w:cs="TH SarabunPSK" w:hint="cs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D4961">
              <w:rPr>
                <w:rFonts w:ascii="TH SarabunPSK" w:hAnsi="TH SarabunPSK" w:cs="TH SarabunPSK"/>
              </w:rPr>
              <w:t>3</w:t>
            </w:r>
            <w:r w:rsidRPr="000C7CD9">
              <w:rPr>
                <w:rFonts w:ascii="TH SarabunPSK" w:hAnsi="TH SarabunPSK" w:cs="TH SarabunPSK" w:hint="cs"/>
                <w:cs/>
              </w:rPr>
              <w:t xml:space="preserve"> ทั้งในระดับบุคคลและกลุ่ม</w:t>
            </w:r>
          </w:p>
        </w:tc>
      </w:tr>
      <w:tr w:rsidR="009D7398" w:rsidRPr="00762187" w14:paraId="588AC592" w14:textId="77777777" w:rsidTr="002826BD">
        <w:trPr>
          <w:jc w:val="center"/>
        </w:trPr>
        <w:tc>
          <w:tcPr>
            <w:tcW w:w="1198" w:type="dxa"/>
          </w:tcPr>
          <w:p w14:paraId="5932A1E4" w14:textId="5C04359C" w:rsidR="009D7398" w:rsidRPr="005764F5" w:rsidRDefault="00F86D73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4-5</w:t>
            </w:r>
          </w:p>
        </w:tc>
        <w:tc>
          <w:tcPr>
            <w:tcW w:w="4467" w:type="dxa"/>
          </w:tcPr>
          <w:p w14:paraId="00126873" w14:textId="0EF95D8D" w:rsidR="00503C88" w:rsidRPr="005764F5" w:rsidRDefault="00503C88" w:rsidP="00503C88">
            <w:pPr>
              <w:rPr>
                <w:rFonts w:ascii="TH SarabunPSK" w:hAnsi="TH SarabunPSK" w:cs="TH SarabunPSK"/>
                <w:b/>
                <w:bCs/>
              </w:rPr>
            </w:pP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4 </w:t>
            </w: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>การวางแผนและการเตรียมความพร้อมในการพูด</w:t>
            </w:r>
          </w:p>
          <w:p w14:paraId="5D3DAA70" w14:textId="4ADB7191" w:rsidR="00503C88" w:rsidRPr="005764F5" w:rsidRDefault="00503C88" w:rsidP="00503C88">
            <w:pPr>
              <w:rPr>
                <w:rFonts w:ascii="TH SarabunPSK" w:hAnsi="TH SarabunPSK" w:cs="TH SarabunPSK"/>
                <w:cs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การวิเคราะห์ผู้ฟังกลุ่มเป้าหมาย</w:t>
            </w:r>
          </w:p>
          <w:p w14:paraId="21C08067" w14:textId="47512525" w:rsidR="00503C88" w:rsidRPr="005764F5" w:rsidRDefault="00503C88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การวางแผนโครงร่างเนื้อหาในการพูด</w:t>
            </w:r>
          </w:p>
          <w:p w14:paraId="6FCF4CA9" w14:textId="77777777" w:rsidR="005C1F55" w:rsidRPr="005764F5" w:rsidRDefault="005C1F55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03C88" w:rsidRPr="005764F5">
              <w:rPr>
                <w:rFonts w:ascii="TH SarabunPSK" w:hAnsi="TH SarabunPSK" w:cs="TH SarabunPSK" w:hint="cs"/>
                <w:cs/>
              </w:rPr>
              <w:t>การเตรียมบทและเรียบเรียงเนื้อหา</w:t>
            </w:r>
            <w:r w:rsidRPr="005764F5">
              <w:rPr>
                <w:rFonts w:ascii="TH SarabunPSK" w:hAnsi="TH SarabunPSK" w:cs="TH SarabunPSK" w:hint="cs"/>
                <w:cs/>
              </w:rPr>
              <w:t xml:space="preserve">               </w:t>
            </w:r>
          </w:p>
          <w:p w14:paraId="710ABE3D" w14:textId="09883BFC" w:rsidR="00503C88" w:rsidRPr="005764F5" w:rsidRDefault="005C1F55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503C88" w:rsidRPr="005764F5">
              <w:rPr>
                <w:rFonts w:ascii="TH SarabunPSK" w:hAnsi="TH SarabunPSK" w:cs="TH SarabunPSK" w:hint="cs"/>
                <w:cs/>
              </w:rPr>
              <w:t>ในการพูด</w:t>
            </w:r>
          </w:p>
          <w:p w14:paraId="0DB4EFD0" w14:textId="77777777" w:rsidR="005C1F55" w:rsidRPr="005764F5" w:rsidRDefault="005C1F55" w:rsidP="00503C88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03C88" w:rsidRPr="005764F5">
              <w:rPr>
                <w:rFonts w:ascii="TH SarabunPSK" w:hAnsi="TH SarabunPSK" w:cs="TH SarabunPSK" w:hint="cs"/>
                <w:cs/>
              </w:rPr>
              <w:t>เทคนิคการจดจำเนื้อหาและการออกแบบ</w:t>
            </w:r>
          </w:p>
          <w:p w14:paraId="44312DA9" w14:textId="645AF7E7" w:rsidR="00503C88" w:rsidRPr="005764F5" w:rsidRDefault="005C1F55" w:rsidP="00503C88">
            <w:pPr>
              <w:rPr>
                <w:rFonts w:ascii="TH SarabunPSK" w:hAnsi="TH SarabunPSK" w:cs="TH SarabunPSK"/>
                <w:cs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 การพูด</w:t>
            </w:r>
          </w:p>
          <w:p w14:paraId="42C78BCB" w14:textId="451C1A12" w:rsidR="009D7398" w:rsidRPr="005764F5" w:rsidRDefault="005C1F55" w:rsidP="00503C8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503C88" w:rsidRPr="005764F5">
              <w:rPr>
                <w:rFonts w:ascii="TH SarabunPSK" w:hAnsi="TH SarabunPSK" w:cs="TH SarabunPSK" w:hint="cs"/>
                <w:cs/>
              </w:rPr>
              <w:t>เทคนิคการสร้างความพร้อมในการพูด</w:t>
            </w:r>
          </w:p>
        </w:tc>
        <w:tc>
          <w:tcPr>
            <w:tcW w:w="822" w:type="dxa"/>
          </w:tcPr>
          <w:p w14:paraId="7C4ACDF3" w14:textId="77777777" w:rsidR="009D7398" w:rsidRPr="005764F5" w:rsidRDefault="009D7398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 w:hint="cs"/>
                <w:szCs w:val="36"/>
              </w:rPr>
              <w:t>10</w:t>
            </w:r>
          </w:p>
        </w:tc>
        <w:tc>
          <w:tcPr>
            <w:tcW w:w="3006" w:type="dxa"/>
          </w:tcPr>
          <w:p w14:paraId="5CCBCFFF" w14:textId="77777777" w:rsidR="009D7398" w:rsidRP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บรรยายสรุปบทเรียน</w:t>
            </w:r>
          </w:p>
          <w:p w14:paraId="2FDB4C62" w14:textId="77777777" w:rsid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อภิปราย ซักถาม และ</w:t>
            </w:r>
          </w:p>
          <w:p w14:paraId="11F7590F" w14:textId="35D6B338" w:rsidR="009D7398" w:rsidRPr="002826BD" w:rsidRDefault="002826BD" w:rsidP="00554CC6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D7398" w:rsidRPr="002826BD">
              <w:rPr>
                <w:rFonts w:ascii="TH SarabunPSK" w:hAnsi="TH SarabunPSK" w:cs="TH SarabunPSK" w:hint="cs"/>
                <w:cs/>
              </w:rPr>
              <w:t xml:space="preserve">แลกเปลี่ยนเรียนรู้ </w:t>
            </w:r>
          </w:p>
          <w:p w14:paraId="59204BBF" w14:textId="188CAAEF" w:rsidR="009D7398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ศึกษาเอกสารประกอบการสอน</w:t>
            </w:r>
          </w:p>
          <w:p w14:paraId="6786415A" w14:textId="231E1BB4" w:rsidR="002826BD" w:rsidRPr="002826BD" w:rsidRDefault="002826BD" w:rsidP="00554CC6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และค้นคว้าอิสระ</w:t>
            </w:r>
          </w:p>
          <w:p w14:paraId="4706BA2C" w14:textId="09176CF7" w:rsidR="009D7398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การตอบคำถามประจำบท</w:t>
            </w:r>
          </w:p>
          <w:p w14:paraId="62BBE917" w14:textId="77777777" w:rsidR="002826BD" w:rsidRPr="002826BD" w:rsidRDefault="002826BD" w:rsidP="00554CC6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240D0D0" w14:textId="77777777" w:rsid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</w:t>
            </w:r>
            <w:r w:rsidRPr="00762187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="002826BD" w:rsidRPr="000C7CD9">
              <w:rPr>
                <w:rFonts w:ascii="TH SarabunPSK" w:hAnsi="TH SarabunPSK" w:cs="TH SarabunPSK" w:hint="cs"/>
                <w:cs/>
              </w:rPr>
              <w:t>ให้ฝึกปฏิบัติตามบทปฏิบัติการ</w:t>
            </w:r>
          </w:p>
          <w:p w14:paraId="68211761" w14:textId="12A9BA68" w:rsidR="009D7398" w:rsidRPr="00762187" w:rsidRDefault="002826BD" w:rsidP="00554CC6">
            <w:pPr>
              <w:spacing w:line="276" w:lineRule="auto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  </w:t>
            </w:r>
            <w:r w:rsidRPr="000C7CD9">
              <w:rPr>
                <w:rFonts w:ascii="TH SarabunPSK" w:hAnsi="TH SarabunPSK" w:cs="TH SarabunPSK" w:hint="cs"/>
                <w:cs/>
              </w:rPr>
              <w:t>ที่</w:t>
            </w:r>
            <w:r w:rsidRPr="000C7CD9">
              <w:rPr>
                <w:rFonts w:ascii="TH SarabunPSK" w:hAnsi="TH SarabunPSK" w:cs="TH SarabunPSK" w:hint="cs"/>
                <w:szCs w:val="40"/>
                <w:cs/>
              </w:rPr>
              <w:t xml:space="preserve"> </w:t>
            </w:r>
            <w:r w:rsidR="007D4961">
              <w:rPr>
                <w:rFonts w:ascii="TH SarabunPSK" w:hAnsi="TH SarabunPSK" w:cs="TH SarabunPSK"/>
              </w:rPr>
              <w:t>4</w:t>
            </w:r>
            <w:r w:rsidRPr="000C7CD9">
              <w:rPr>
                <w:rFonts w:ascii="TH SarabunPSK" w:hAnsi="TH SarabunPSK" w:cs="TH SarabunPSK" w:hint="cs"/>
                <w:cs/>
              </w:rPr>
              <w:t xml:space="preserve"> ทั้งในระดับบุคคลและกลุ่ม</w:t>
            </w:r>
          </w:p>
        </w:tc>
      </w:tr>
      <w:tr w:rsidR="009D7398" w:rsidRPr="00762187" w14:paraId="77177A3F" w14:textId="77777777" w:rsidTr="002826BD">
        <w:trPr>
          <w:jc w:val="center"/>
        </w:trPr>
        <w:tc>
          <w:tcPr>
            <w:tcW w:w="1198" w:type="dxa"/>
          </w:tcPr>
          <w:p w14:paraId="5ECA4A01" w14:textId="3EB8923A" w:rsidR="009D7398" w:rsidRPr="005764F5" w:rsidRDefault="00F86D73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lastRenderedPageBreak/>
              <w:t>6</w:t>
            </w:r>
          </w:p>
        </w:tc>
        <w:tc>
          <w:tcPr>
            <w:tcW w:w="4467" w:type="dxa"/>
          </w:tcPr>
          <w:p w14:paraId="3F3D2453" w14:textId="5D4B1F5E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บทที่ </w:t>
            </w:r>
            <w:r w:rsidRPr="005764F5">
              <w:rPr>
                <w:rFonts w:ascii="TH SarabunPSK" w:hAnsi="TH SarabunPSK" w:cs="TH SarabunPSK"/>
              </w:rPr>
              <w:t xml:space="preserve">5 </w:t>
            </w:r>
            <w:r w:rsidRPr="005764F5">
              <w:rPr>
                <w:rFonts w:ascii="TH SarabunPSK" w:hAnsi="TH SarabunPSK" w:cs="TH SarabunPSK" w:hint="cs"/>
                <w:cs/>
              </w:rPr>
              <w:t>การพูดสื่อสารให้สัมฤทธิ์ผล</w:t>
            </w:r>
          </w:p>
          <w:p w14:paraId="27A754A1" w14:textId="374839DC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ความหมาย ความสำคัญ ของสื่อสาร</w:t>
            </w:r>
          </w:p>
          <w:p w14:paraId="59665B1C" w14:textId="68E086C2" w:rsidR="005C1F55" w:rsidRPr="005764F5" w:rsidRDefault="005C1F55" w:rsidP="005C1F55">
            <w:pPr>
              <w:rPr>
                <w:rFonts w:ascii="TH SarabunPSK" w:hAnsi="TH SarabunPSK" w:cs="TH SarabunPSK"/>
                <w:cs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องค์ประกอบการพูดเพื่อการสื่อสาร</w:t>
            </w:r>
          </w:p>
          <w:p w14:paraId="46C22AF8" w14:textId="4C1952FB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ปัจจัยที่ทำให้การพูดสื่อสารล้มเหลว</w:t>
            </w:r>
          </w:p>
          <w:p w14:paraId="21F75838" w14:textId="6FE91823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ปัจจัยที่ทำให้การพูดสื่อสารสัมฤทธิ์ผล</w:t>
            </w:r>
          </w:p>
          <w:p w14:paraId="0F77C692" w14:textId="528AD073" w:rsidR="009D7398" w:rsidRPr="005764F5" w:rsidRDefault="005C1F55" w:rsidP="005C1F5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เทคนิคการพูดเพื่อการสื่อสารให้สัมฤทธิ์ผล</w:t>
            </w:r>
          </w:p>
        </w:tc>
        <w:tc>
          <w:tcPr>
            <w:tcW w:w="822" w:type="dxa"/>
          </w:tcPr>
          <w:p w14:paraId="01098478" w14:textId="134AD64E" w:rsidR="009D7398" w:rsidRPr="005764F5" w:rsidRDefault="00F86D73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5</w:t>
            </w:r>
          </w:p>
        </w:tc>
        <w:tc>
          <w:tcPr>
            <w:tcW w:w="3006" w:type="dxa"/>
          </w:tcPr>
          <w:p w14:paraId="652B9043" w14:textId="77777777" w:rsidR="009D7398" w:rsidRP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บรรยายสรุปบทเรียน</w:t>
            </w:r>
          </w:p>
          <w:p w14:paraId="745DCB3F" w14:textId="77777777" w:rsid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อภิปราย ซักถาม และ</w:t>
            </w:r>
          </w:p>
          <w:p w14:paraId="534A3BAC" w14:textId="54EE9D3A" w:rsidR="009D7398" w:rsidRPr="002826BD" w:rsidRDefault="002826BD" w:rsidP="00554CC6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D7398" w:rsidRPr="002826BD">
              <w:rPr>
                <w:rFonts w:ascii="TH SarabunPSK" w:hAnsi="TH SarabunPSK" w:cs="TH SarabunPSK" w:hint="cs"/>
                <w:cs/>
              </w:rPr>
              <w:t xml:space="preserve">แลกเปลี่ยนเรียนรู้ </w:t>
            </w:r>
          </w:p>
          <w:p w14:paraId="61E018EA" w14:textId="6112A092" w:rsidR="009D7398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ศึกษาเอกสารประกอบการสอน</w:t>
            </w:r>
          </w:p>
          <w:p w14:paraId="22A6ED76" w14:textId="75736BBA" w:rsidR="002826BD" w:rsidRPr="002826BD" w:rsidRDefault="002826BD" w:rsidP="00554CC6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และค้นคว้าอิสระ</w:t>
            </w:r>
          </w:p>
          <w:p w14:paraId="6D28A445" w14:textId="77777777" w:rsidR="009D7398" w:rsidRPr="002826BD" w:rsidRDefault="009D7398" w:rsidP="00554CC6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การตอบคำถามประจำบท</w:t>
            </w:r>
          </w:p>
          <w:p w14:paraId="4F03FF7F" w14:textId="77777777" w:rsidR="007D4961" w:rsidRDefault="007D4961" w:rsidP="00554CC6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2826BD" w:rsidRPr="002826BD">
              <w:rPr>
                <w:rFonts w:ascii="TH SarabunPSK" w:hAnsi="TH SarabunPSK" w:cs="TH SarabunPSK" w:hint="cs"/>
                <w:cs/>
              </w:rPr>
              <w:t>ให้ฝึกปฏิบัติตามบทปฏิบัติการ</w:t>
            </w:r>
          </w:p>
          <w:p w14:paraId="4B32CE0C" w14:textId="63130CC9" w:rsidR="009D7398" w:rsidRPr="00762187" w:rsidRDefault="007D4961" w:rsidP="00554CC6">
            <w:pPr>
              <w:spacing w:line="276" w:lineRule="auto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2826BD" w:rsidRPr="002826BD">
              <w:rPr>
                <w:rFonts w:ascii="TH SarabunPSK" w:hAnsi="TH SarabunPSK" w:cs="TH SarabunPSK" w:hint="cs"/>
                <w:cs/>
              </w:rPr>
              <w:t>ที่</w:t>
            </w:r>
            <w:r w:rsidR="002826BD" w:rsidRPr="002826BD">
              <w:rPr>
                <w:rFonts w:ascii="TH SarabunPSK" w:hAnsi="TH SarabunPSK" w:cs="TH SarabunPSK" w:hint="cs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5</w:t>
            </w:r>
            <w:r w:rsidR="002826BD" w:rsidRPr="002826BD">
              <w:rPr>
                <w:rFonts w:ascii="TH SarabunPSK" w:hAnsi="TH SarabunPSK" w:cs="TH SarabunPSK" w:hint="cs"/>
                <w:cs/>
              </w:rPr>
              <w:t xml:space="preserve"> ทั้งในระดับบุคคลและกลุ่ม</w:t>
            </w:r>
          </w:p>
        </w:tc>
      </w:tr>
      <w:tr w:rsidR="009D7398" w:rsidRPr="00762187" w14:paraId="62B9F5D3" w14:textId="77777777" w:rsidTr="002826BD">
        <w:trPr>
          <w:jc w:val="center"/>
        </w:trPr>
        <w:tc>
          <w:tcPr>
            <w:tcW w:w="1198" w:type="dxa"/>
          </w:tcPr>
          <w:p w14:paraId="5AB9C58F" w14:textId="22E9E9AF" w:rsidR="009D7398" w:rsidRPr="005764F5" w:rsidRDefault="00F86D73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7</w:t>
            </w:r>
          </w:p>
        </w:tc>
        <w:tc>
          <w:tcPr>
            <w:tcW w:w="4467" w:type="dxa"/>
          </w:tcPr>
          <w:p w14:paraId="2DA6C261" w14:textId="4C059D40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6  </w:t>
            </w: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>การประเมินผลการพูด</w:t>
            </w:r>
          </w:p>
          <w:p w14:paraId="717BD50F" w14:textId="2D541FDC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ความหมายของการประเมินผลการพูด</w:t>
            </w:r>
          </w:p>
          <w:p w14:paraId="36A987C7" w14:textId="3B3561D7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ประโยชน์ของการประเมินผลการพูด</w:t>
            </w:r>
          </w:p>
          <w:p w14:paraId="20CAA35A" w14:textId="593BC677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วิธีการประเมินผลการพูด</w:t>
            </w:r>
          </w:p>
          <w:p w14:paraId="715FF47A" w14:textId="44F9CB90" w:rsidR="009D7398" w:rsidRPr="005764F5" w:rsidRDefault="005C1F55" w:rsidP="005C1F5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เกณฑ์ประเมินผลการพูดในรูปแบบต่าง ๆ </w:t>
            </w:r>
          </w:p>
        </w:tc>
        <w:tc>
          <w:tcPr>
            <w:tcW w:w="822" w:type="dxa"/>
          </w:tcPr>
          <w:p w14:paraId="0932E1F6" w14:textId="326C7E9E" w:rsidR="009D7398" w:rsidRPr="005764F5" w:rsidRDefault="00F86D73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5</w:t>
            </w:r>
          </w:p>
        </w:tc>
        <w:tc>
          <w:tcPr>
            <w:tcW w:w="3006" w:type="dxa"/>
          </w:tcPr>
          <w:p w14:paraId="16A702C6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บรรยายสรุปบทเรียน</w:t>
            </w:r>
          </w:p>
          <w:p w14:paraId="202221A6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อภิปราย ซักถาม และ</w:t>
            </w:r>
          </w:p>
          <w:p w14:paraId="5871AE3A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826BD">
              <w:rPr>
                <w:rFonts w:ascii="TH SarabunPSK" w:hAnsi="TH SarabunPSK" w:cs="TH SarabunPSK" w:hint="cs"/>
                <w:cs/>
              </w:rPr>
              <w:t xml:space="preserve">แลกเปลี่ยนเรียนรู้ </w:t>
            </w:r>
          </w:p>
          <w:p w14:paraId="1C35C781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ศึกษาเอกสารประกอบการสอน</w:t>
            </w:r>
          </w:p>
          <w:p w14:paraId="563370EF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และค้นคว้าอิสระ</w:t>
            </w:r>
          </w:p>
          <w:p w14:paraId="0E806F32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การตอบคำถามประจำบท</w:t>
            </w:r>
          </w:p>
          <w:p w14:paraId="703699FE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2826BD">
              <w:rPr>
                <w:rFonts w:ascii="TH SarabunPSK" w:hAnsi="TH SarabunPSK" w:cs="TH SarabunPSK" w:hint="cs"/>
                <w:cs/>
              </w:rPr>
              <w:t>ให้ฝึกปฏิบัติตามบทปฏิบัติการ</w:t>
            </w:r>
          </w:p>
          <w:p w14:paraId="3F4204AB" w14:textId="2BBBB76B" w:rsidR="009D7398" w:rsidRPr="00762187" w:rsidRDefault="007D4961" w:rsidP="007D4961">
            <w:pPr>
              <w:spacing w:line="276" w:lineRule="auto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826BD">
              <w:rPr>
                <w:rFonts w:ascii="TH SarabunPSK" w:hAnsi="TH SarabunPSK" w:cs="TH SarabunPSK" w:hint="cs"/>
                <w:cs/>
              </w:rPr>
              <w:t>ที่</w:t>
            </w:r>
            <w:r w:rsidRPr="002826BD">
              <w:rPr>
                <w:rFonts w:ascii="TH SarabunPSK" w:hAnsi="TH SarabunPSK" w:cs="TH SarabunPSK" w:hint="cs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6</w:t>
            </w:r>
            <w:r w:rsidRPr="002826BD">
              <w:rPr>
                <w:rFonts w:ascii="TH SarabunPSK" w:hAnsi="TH SarabunPSK" w:cs="TH SarabunPSK" w:hint="cs"/>
                <w:cs/>
              </w:rPr>
              <w:t xml:space="preserve"> ทั้งในระดับบุคคลและกลุ่ม</w:t>
            </w:r>
          </w:p>
        </w:tc>
      </w:tr>
      <w:tr w:rsidR="009D7398" w:rsidRPr="00762187" w14:paraId="55E45FE6" w14:textId="77777777" w:rsidTr="002826BD">
        <w:trPr>
          <w:jc w:val="center"/>
        </w:trPr>
        <w:tc>
          <w:tcPr>
            <w:tcW w:w="1198" w:type="dxa"/>
          </w:tcPr>
          <w:p w14:paraId="0D9E7AE5" w14:textId="77777777" w:rsidR="009D7398" w:rsidRPr="005764F5" w:rsidRDefault="00F86D73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8</w:t>
            </w:r>
          </w:p>
          <w:p w14:paraId="2C333CBA" w14:textId="77777777" w:rsidR="00C90BA8" w:rsidRPr="005764F5" w:rsidRDefault="00C90BA8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4E5730AA" w14:textId="77777777" w:rsidR="00C90BA8" w:rsidRPr="005764F5" w:rsidRDefault="00C90BA8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5832A2AB" w14:textId="77777777" w:rsidR="00C90BA8" w:rsidRPr="005764F5" w:rsidRDefault="00C90BA8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2F379921" w14:textId="77777777" w:rsidR="00C90BA8" w:rsidRPr="005764F5" w:rsidRDefault="00C90BA8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55D54B10" w14:textId="77777777" w:rsidR="00C90BA8" w:rsidRPr="005764F5" w:rsidRDefault="00C90BA8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13189A76" w14:textId="6ED2CEF3" w:rsidR="00C90BA8" w:rsidRPr="005764F5" w:rsidRDefault="00C90BA8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</w:p>
        </w:tc>
        <w:tc>
          <w:tcPr>
            <w:tcW w:w="4467" w:type="dxa"/>
          </w:tcPr>
          <w:p w14:paraId="224BEECE" w14:textId="3BA5024C" w:rsidR="005C1F55" w:rsidRPr="005764F5" w:rsidRDefault="005C1F55" w:rsidP="005C1F55">
            <w:pPr>
              <w:rPr>
                <w:rFonts w:ascii="TH SarabunPSK" w:hAnsi="TH SarabunPSK" w:cs="TH SarabunPSK"/>
                <w:b/>
                <w:bCs/>
              </w:rPr>
            </w:pP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7 </w:t>
            </w: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>คุณธรรมและจรรยาบรรณสำหรับ                 นักพูด</w:t>
            </w:r>
          </w:p>
          <w:p w14:paraId="561508C3" w14:textId="4D18AA88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ความหมายคุณธรรมและจริยธรรมในการพูด</w:t>
            </w:r>
          </w:p>
          <w:p w14:paraId="7A86731B" w14:textId="77777777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จริยธรรมและจรรยาบรรณในการพูดสำหรับ</w:t>
            </w:r>
          </w:p>
          <w:p w14:paraId="7FFDF5F4" w14:textId="05014130" w:rsidR="005C1F55" w:rsidRPr="005764F5" w:rsidRDefault="005C1F55" w:rsidP="005C1F55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 บุคคลทั่วไป</w:t>
            </w:r>
          </w:p>
          <w:p w14:paraId="14D7522A" w14:textId="77777777" w:rsidR="005C1F55" w:rsidRPr="005764F5" w:rsidRDefault="005C1F55" w:rsidP="005C1F55">
            <w:pPr>
              <w:spacing w:line="276" w:lineRule="auto"/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จริยธรรมและจรรยาบรรณในการพูดสำหรับ</w:t>
            </w:r>
          </w:p>
          <w:p w14:paraId="4433E59A" w14:textId="77777777" w:rsidR="009D7398" w:rsidRPr="005764F5" w:rsidRDefault="005C1F55" w:rsidP="005C1F55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 นักสื่อสารมวลชน</w:t>
            </w:r>
          </w:p>
          <w:p w14:paraId="33635AED" w14:textId="58FEE4F7" w:rsidR="005C1F55" w:rsidRPr="005764F5" w:rsidRDefault="005C1F55" w:rsidP="005C1F5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</w:tcPr>
          <w:p w14:paraId="39D4E8A6" w14:textId="77777777" w:rsidR="009D7398" w:rsidRPr="005764F5" w:rsidRDefault="00F86D73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5</w:t>
            </w:r>
          </w:p>
          <w:p w14:paraId="3EDB2DE0" w14:textId="77777777" w:rsidR="00C90BA8" w:rsidRPr="005764F5" w:rsidRDefault="00C90BA8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1B880AA3" w14:textId="77777777" w:rsidR="00C90BA8" w:rsidRPr="005764F5" w:rsidRDefault="00C90BA8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021F1DBB" w14:textId="77777777" w:rsidR="00C90BA8" w:rsidRPr="005764F5" w:rsidRDefault="00C90BA8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47D8E2FA" w14:textId="77777777" w:rsidR="00C90BA8" w:rsidRPr="005764F5" w:rsidRDefault="00C90BA8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1B4B1D3D" w14:textId="77777777" w:rsidR="00C90BA8" w:rsidRPr="005764F5" w:rsidRDefault="00C90BA8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</w:p>
          <w:p w14:paraId="05A3F57E" w14:textId="5D6DF6D5" w:rsidR="00C90BA8" w:rsidRPr="005764F5" w:rsidRDefault="00C90BA8" w:rsidP="00C90BA8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</w:p>
        </w:tc>
        <w:tc>
          <w:tcPr>
            <w:tcW w:w="3006" w:type="dxa"/>
          </w:tcPr>
          <w:p w14:paraId="4E021C89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บรรยายสรุปบทเรียน</w:t>
            </w:r>
          </w:p>
          <w:p w14:paraId="420DA284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อภิปราย ซักถาม และ</w:t>
            </w:r>
          </w:p>
          <w:p w14:paraId="20206744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826BD">
              <w:rPr>
                <w:rFonts w:ascii="TH SarabunPSK" w:hAnsi="TH SarabunPSK" w:cs="TH SarabunPSK" w:hint="cs"/>
                <w:cs/>
              </w:rPr>
              <w:t xml:space="preserve">แลกเปลี่ยนเรียนรู้ </w:t>
            </w:r>
          </w:p>
          <w:p w14:paraId="16264FDB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ศึกษาเอกสารประกอบการสอน</w:t>
            </w:r>
          </w:p>
          <w:p w14:paraId="56D24838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และค้นคว้าอิสระ</w:t>
            </w:r>
          </w:p>
          <w:p w14:paraId="5C296701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การตอบคำถามประจำบท</w:t>
            </w:r>
          </w:p>
          <w:p w14:paraId="3B618953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2826BD">
              <w:rPr>
                <w:rFonts w:ascii="TH SarabunPSK" w:hAnsi="TH SarabunPSK" w:cs="TH SarabunPSK" w:hint="cs"/>
                <w:cs/>
              </w:rPr>
              <w:t>ให้ฝึกปฏิบัติตามบทปฏิบัติการ</w:t>
            </w:r>
          </w:p>
          <w:p w14:paraId="0210B45F" w14:textId="2FDE8CC3" w:rsidR="009D7398" w:rsidRPr="00762187" w:rsidRDefault="007D4961" w:rsidP="007D4961">
            <w:pPr>
              <w:spacing w:line="276" w:lineRule="auto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826BD">
              <w:rPr>
                <w:rFonts w:ascii="TH SarabunPSK" w:hAnsi="TH SarabunPSK" w:cs="TH SarabunPSK" w:hint="cs"/>
                <w:cs/>
              </w:rPr>
              <w:t>ที่</w:t>
            </w:r>
            <w:r w:rsidRPr="002826BD">
              <w:rPr>
                <w:rFonts w:ascii="TH SarabunPSK" w:hAnsi="TH SarabunPSK" w:cs="TH SarabunPSK" w:hint="cs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7</w:t>
            </w:r>
            <w:r w:rsidRPr="002826BD">
              <w:rPr>
                <w:rFonts w:ascii="TH SarabunPSK" w:hAnsi="TH SarabunPSK" w:cs="TH SarabunPSK" w:hint="cs"/>
                <w:cs/>
              </w:rPr>
              <w:t xml:space="preserve"> ทั้งในระดับบุคคลและกลุ่ม</w:t>
            </w:r>
          </w:p>
        </w:tc>
      </w:tr>
      <w:tr w:rsidR="005C1F55" w:rsidRPr="00762187" w14:paraId="2CA7390C" w14:textId="77777777" w:rsidTr="002826BD">
        <w:trPr>
          <w:jc w:val="center"/>
        </w:trPr>
        <w:tc>
          <w:tcPr>
            <w:tcW w:w="1198" w:type="dxa"/>
          </w:tcPr>
          <w:p w14:paraId="3550B4B7" w14:textId="285A2BF3" w:rsidR="005C1F55" w:rsidRPr="005764F5" w:rsidRDefault="007D4961" w:rsidP="00554CC6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9-11</w:t>
            </w:r>
          </w:p>
        </w:tc>
        <w:tc>
          <w:tcPr>
            <w:tcW w:w="4467" w:type="dxa"/>
          </w:tcPr>
          <w:p w14:paraId="45A2CE58" w14:textId="77777777" w:rsidR="007D4961" w:rsidRPr="005764F5" w:rsidRDefault="007D4961" w:rsidP="007D4961">
            <w:pPr>
              <w:rPr>
                <w:rFonts w:ascii="TH SarabunPSK" w:hAnsi="TH SarabunPSK" w:cs="TH SarabunPSK"/>
                <w:b/>
                <w:bCs/>
              </w:rPr>
            </w:pP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8 </w:t>
            </w: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>การพูดในโอกาสต่าง ๆ</w:t>
            </w:r>
          </w:p>
          <w:p w14:paraId="11D2CE0E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การพูดเพื่อการนำเสนองาน</w:t>
            </w:r>
          </w:p>
          <w:p w14:paraId="5F379885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การพูดเพื่อการสัมภาษณ์งาน</w:t>
            </w:r>
          </w:p>
          <w:p w14:paraId="72E31150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การพูดเพื่อการเจรจาต่อรอง</w:t>
            </w:r>
          </w:p>
          <w:p w14:paraId="74319064" w14:textId="0C1C1297" w:rsidR="005C1F55" w:rsidRPr="005764F5" w:rsidRDefault="007D4961" w:rsidP="007D49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การพูดเพื่อการโน้มน้าวใจ</w:t>
            </w:r>
          </w:p>
        </w:tc>
        <w:tc>
          <w:tcPr>
            <w:tcW w:w="822" w:type="dxa"/>
          </w:tcPr>
          <w:p w14:paraId="2C7D4A36" w14:textId="5EA33C3E" w:rsidR="005C1F55" w:rsidRPr="005764F5" w:rsidRDefault="007D4961" w:rsidP="00554CC6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15</w:t>
            </w:r>
          </w:p>
        </w:tc>
        <w:tc>
          <w:tcPr>
            <w:tcW w:w="3006" w:type="dxa"/>
          </w:tcPr>
          <w:p w14:paraId="374B01D2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บรรยายสรุปบทเรียน</w:t>
            </w:r>
          </w:p>
          <w:p w14:paraId="5391B353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อภิปราย ซักถาม และ</w:t>
            </w:r>
          </w:p>
          <w:p w14:paraId="17994F6C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826BD">
              <w:rPr>
                <w:rFonts w:ascii="TH SarabunPSK" w:hAnsi="TH SarabunPSK" w:cs="TH SarabunPSK" w:hint="cs"/>
                <w:cs/>
              </w:rPr>
              <w:t xml:space="preserve">แลกเปลี่ยนเรียนรู้ </w:t>
            </w:r>
          </w:p>
          <w:p w14:paraId="6F8894A9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ศึกษาเอกสารประกอบการสอน</w:t>
            </w:r>
          </w:p>
          <w:p w14:paraId="65BBFA99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และค้นคว้าอิสระ</w:t>
            </w:r>
          </w:p>
          <w:p w14:paraId="7789AC4D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lastRenderedPageBreak/>
              <w:t>- การตอบคำถามประจำบท</w:t>
            </w:r>
          </w:p>
          <w:p w14:paraId="77A3F550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2826BD">
              <w:rPr>
                <w:rFonts w:ascii="TH SarabunPSK" w:hAnsi="TH SarabunPSK" w:cs="TH SarabunPSK" w:hint="cs"/>
                <w:cs/>
              </w:rPr>
              <w:t>ให้ฝึกปฏิบัติตามบทปฏิบัติการ</w:t>
            </w:r>
          </w:p>
          <w:p w14:paraId="5D94B316" w14:textId="0C64BB38" w:rsidR="005C1F55" w:rsidRPr="00762187" w:rsidRDefault="007D4961" w:rsidP="007D4961">
            <w:pPr>
              <w:spacing w:line="276" w:lineRule="auto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826BD">
              <w:rPr>
                <w:rFonts w:ascii="TH SarabunPSK" w:hAnsi="TH SarabunPSK" w:cs="TH SarabunPSK" w:hint="cs"/>
                <w:cs/>
              </w:rPr>
              <w:t>ที่</w:t>
            </w:r>
            <w:r w:rsidRPr="002826BD">
              <w:rPr>
                <w:rFonts w:ascii="TH SarabunPSK" w:hAnsi="TH SarabunPSK" w:cs="TH SarabunPSK" w:hint="cs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8</w:t>
            </w:r>
            <w:r w:rsidRPr="002826BD">
              <w:rPr>
                <w:rFonts w:ascii="TH SarabunPSK" w:hAnsi="TH SarabunPSK" w:cs="TH SarabunPSK" w:hint="cs"/>
                <w:cs/>
              </w:rPr>
              <w:t xml:space="preserve"> ทั้งในระดับบุคคลและกลุ่ม</w:t>
            </w:r>
          </w:p>
        </w:tc>
      </w:tr>
      <w:tr w:rsidR="007D4961" w:rsidRPr="00762187" w14:paraId="08035102" w14:textId="77777777" w:rsidTr="002826BD">
        <w:trPr>
          <w:jc w:val="center"/>
        </w:trPr>
        <w:tc>
          <w:tcPr>
            <w:tcW w:w="1198" w:type="dxa"/>
          </w:tcPr>
          <w:p w14:paraId="11CA3EF2" w14:textId="55519718" w:rsidR="007D4961" w:rsidRPr="005764F5" w:rsidRDefault="007D4961" w:rsidP="007D4961">
            <w:pPr>
              <w:spacing w:line="276" w:lineRule="auto"/>
              <w:ind w:left="-95" w:right="-108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lastRenderedPageBreak/>
              <w:t>12-15</w:t>
            </w:r>
          </w:p>
        </w:tc>
        <w:tc>
          <w:tcPr>
            <w:tcW w:w="4467" w:type="dxa"/>
          </w:tcPr>
          <w:p w14:paraId="361E4D55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5764F5">
              <w:rPr>
                <w:rFonts w:ascii="TH SarabunPSK" w:hAnsi="TH SarabunPSK" w:cs="TH SarabunPSK"/>
                <w:b/>
                <w:bCs/>
              </w:rPr>
              <w:t xml:space="preserve">9 </w:t>
            </w:r>
            <w:r w:rsidRPr="005764F5">
              <w:rPr>
                <w:rFonts w:ascii="TH SarabunPSK" w:hAnsi="TH SarabunPSK" w:cs="TH SarabunPSK" w:hint="cs"/>
                <w:b/>
                <w:bCs/>
                <w:cs/>
              </w:rPr>
              <w:t>การพูดสำหรับการประกอบอาชีพ</w:t>
            </w:r>
          </w:p>
          <w:p w14:paraId="43899902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การพูดในงานพิธีกร</w:t>
            </w:r>
          </w:p>
          <w:p w14:paraId="10BFC77B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การพูดในการจัดรายการวิทยุกระจายเสียง</w:t>
            </w:r>
          </w:p>
          <w:p w14:paraId="285486C9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การพูดในงานโฆษณาสินค้าและบริการ       </w:t>
            </w:r>
          </w:p>
          <w:p w14:paraId="4DC3A356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การพูดในงานประชาสัมพันธ์</w:t>
            </w:r>
          </w:p>
          <w:p w14:paraId="655DFDAC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การพูดสำหรับนักสร้างสรรค์เนื้อหาผ่าน</w:t>
            </w:r>
          </w:p>
          <w:p w14:paraId="61D98ABF" w14:textId="77777777" w:rsidR="007D4961" w:rsidRPr="005764F5" w:rsidRDefault="007D4961" w:rsidP="007D4961">
            <w:pPr>
              <w:rPr>
                <w:rFonts w:ascii="TH SarabunPSK" w:hAnsi="TH SarabunPSK" w:cs="TH SarabunPSK"/>
              </w:rPr>
            </w:pPr>
            <w:r w:rsidRPr="005764F5">
              <w:rPr>
                <w:rFonts w:ascii="TH SarabunPSK" w:hAnsi="TH SarabunPSK" w:cs="TH SarabunPSK" w:hint="cs"/>
                <w:cs/>
              </w:rPr>
              <w:t xml:space="preserve">          สื่อออนไลน์ (ยู</w:t>
            </w:r>
            <w:proofErr w:type="spellStart"/>
            <w:r w:rsidRPr="005764F5">
              <w:rPr>
                <w:rFonts w:ascii="TH SarabunPSK" w:hAnsi="TH SarabunPSK" w:cs="TH SarabunPSK" w:hint="cs"/>
                <w:cs/>
              </w:rPr>
              <w:t>ทูป</w:t>
            </w:r>
            <w:proofErr w:type="spellEnd"/>
            <w:r w:rsidRPr="005764F5">
              <w:rPr>
                <w:rFonts w:ascii="TH SarabunPSK" w:hAnsi="TH SarabunPSK" w:cs="TH SarabunPSK" w:hint="cs"/>
                <w:cs/>
              </w:rPr>
              <w:t>เบอร์)</w:t>
            </w:r>
          </w:p>
          <w:p w14:paraId="16DD8436" w14:textId="77777777" w:rsidR="007D4961" w:rsidRPr="005764F5" w:rsidRDefault="007D4961" w:rsidP="007D496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22" w:type="dxa"/>
          </w:tcPr>
          <w:p w14:paraId="4B25CB3B" w14:textId="71ACA45D" w:rsidR="007D4961" w:rsidRPr="005764F5" w:rsidRDefault="007D4961" w:rsidP="007D4961">
            <w:pPr>
              <w:spacing w:line="276" w:lineRule="auto"/>
              <w:jc w:val="center"/>
              <w:rPr>
                <w:rFonts w:ascii="TH SarabunPSK" w:hAnsi="TH SarabunPSK" w:cs="TH SarabunPSK"/>
                <w:szCs w:val="36"/>
              </w:rPr>
            </w:pPr>
            <w:r w:rsidRPr="005764F5">
              <w:rPr>
                <w:rFonts w:ascii="TH SarabunPSK" w:hAnsi="TH SarabunPSK" w:cs="TH SarabunPSK"/>
                <w:szCs w:val="36"/>
              </w:rPr>
              <w:t>20</w:t>
            </w:r>
          </w:p>
        </w:tc>
        <w:tc>
          <w:tcPr>
            <w:tcW w:w="3006" w:type="dxa"/>
          </w:tcPr>
          <w:p w14:paraId="072A81F8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บรรยายสรุปบทเรียน</w:t>
            </w:r>
          </w:p>
          <w:p w14:paraId="04C8B614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อภิปราย ซักถาม และ</w:t>
            </w:r>
          </w:p>
          <w:p w14:paraId="22FDCC79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826BD">
              <w:rPr>
                <w:rFonts w:ascii="TH SarabunPSK" w:hAnsi="TH SarabunPSK" w:cs="TH SarabunPSK" w:hint="cs"/>
                <w:cs/>
              </w:rPr>
              <w:t xml:space="preserve">แลกเปลี่ยนเรียนรู้ </w:t>
            </w:r>
          </w:p>
          <w:p w14:paraId="7D9A0210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ศึกษาเอกสารประกอบการสอน</w:t>
            </w:r>
          </w:p>
          <w:p w14:paraId="184E244A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และค้นคว้าอิสระ</w:t>
            </w:r>
          </w:p>
          <w:p w14:paraId="08D2E3C2" w14:textId="77777777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 w:rsidRPr="002826BD">
              <w:rPr>
                <w:rFonts w:ascii="TH SarabunPSK" w:hAnsi="TH SarabunPSK" w:cs="TH SarabunPSK" w:hint="cs"/>
                <w:cs/>
              </w:rPr>
              <w:t>- การตอบคำถามประจำบท</w:t>
            </w:r>
          </w:p>
          <w:p w14:paraId="1D7837C9" w14:textId="77777777" w:rsidR="007D4961" w:rsidRDefault="007D4961" w:rsidP="007D496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2826BD">
              <w:rPr>
                <w:rFonts w:ascii="TH SarabunPSK" w:hAnsi="TH SarabunPSK" w:cs="TH SarabunPSK" w:hint="cs"/>
                <w:cs/>
              </w:rPr>
              <w:t>ให้ฝึกปฏิบัติตามบทปฏิบัติการ</w:t>
            </w:r>
          </w:p>
          <w:p w14:paraId="03F27872" w14:textId="307F824F" w:rsidR="007D4961" w:rsidRPr="002826BD" w:rsidRDefault="007D4961" w:rsidP="007D4961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2826BD">
              <w:rPr>
                <w:rFonts w:ascii="TH SarabunPSK" w:hAnsi="TH SarabunPSK" w:cs="TH SarabunPSK" w:hint="cs"/>
                <w:cs/>
              </w:rPr>
              <w:t>ที่</w:t>
            </w:r>
            <w:r w:rsidRPr="002826BD">
              <w:rPr>
                <w:rFonts w:ascii="TH SarabunPSK" w:hAnsi="TH SarabunPSK" w:cs="TH SarabunPSK" w:hint="cs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9</w:t>
            </w:r>
            <w:r w:rsidRPr="002826BD">
              <w:rPr>
                <w:rFonts w:ascii="TH SarabunPSK" w:hAnsi="TH SarabunPSK" w:cs="TH SarabunPSK" w:hint="cs"/>
                <w:cs/>
              </w:rPr>
              <w:t xml:space="preserve"> ทั้งในระดับบุคคลและกลุ่ม</w:t>
            </w:r>
          </w:p>
        </w:tc>
      </w:tr>
    </w:tbl>
    <w:p w14:paraId="152C4B49" w14:textId="77777777" w:rsidR="00C35A74" w:rsidRPr="00762187" w:rsidRDefault="00C35A74" w:rsidP="009D739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9B2322" w14:textId="22AB0004" w:rsidR="009D7398" w:rsidRPr="00762187" w:rsidRDefault="009D7398" w:rsidP="009D739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218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</w:p>
    <w:p w14:paraId="39CCB06E" w14:textId="500FE37A" w:rsidR="00091CA0" w:rsidRPr="003711B8" w:rsidRDefault="009D7398" w:rsidP="00C90BA8">
      <w:p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762187">
        <w:rPr>
          <w:rFonts w:ascii="TH SarabunPSK" w:hAnsi="TH SarabunPSK" w:cs="TH SarabunPSK" w:hint="cs"/>
          <w:cs/>
        </w:rPr>
        <w:tab/>
      </w:r>
      <w:r w:rsidR="00091CA0" w:rsidRPr="003711B8">
        <w:rPr>
          <w:rFonts w:ascii="TH SarabunPSK" w:hAnsi="TH SarabunPSK" w:cs="TH SarabunPSK"/>
          <w:b/>
          <w:bCs/>
        </w:rPr>
        <w:t xml:space="preserve">1. </w:t>
      </w:r>
      <w:r w:rsidR="00091CA0" w:rsidRPr="003711B8">
        <w:rPr>
          <w:rFonts w:ascii="TH SarabunPSK" w:hAnsi="TH SarabunPSK" w:cs="TH SarabunPSK" w:hint="cs"/>
          <w:b/>
          <w:bCs/>
          <w:cs/>
        </w:rPr>
        <w:t>วิธีสอน</w:t>
      </w:r>
      <w:r w:rsidR="00C90BA8" w:rsidRPr="003711B8">
        <w:rPr>
          <w:rFonts w:ascii="TH SarabunPSK" w:hAnsi="TH SarabunPSK" w:cs="TH SarabunPSK"/>
          <w:b/>
          <w:bCs/>
        </w:rPr>
        <w:t xml:space="preserve">  </w:t>
      </w:r>
    </w:p>
    <w:p w14:paraId="78447A71" w14:textId="61EF44DD" w:rsidR="00C90BA8" w:rsidRPr="00A5244B" w:rsidRDefault="00091CA0" w:rsidP="00C90BA8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711B8">
        <w:rPr>
          <w:rFonts w:ascii="TH SarabunPSK" w:hAnsi="TH SarabunPSK" w:cs="TH SarabunPSK"/>
        </w:rPr>
        <w:t xml:space="preserve">1.1 </w:t>
      </w:r>
      <w:proofErr w:type="gramStart"/>
      <w:r w:rsidR="00C90BA8" w:rsidRPr="00A5244B">
        <w:rPr>
          <w:rFonts w:ascii="TH SarabunPSK" w:hAnsi="TH SarabunPSK" w:cs="TH SarabunPSK"/>
          <w:cs/>
        </w:rPr>
        <w:t>บรรยาย  พร้อมยกตัวอย่างกรณีศึกษาลักษณะการ</w:t>
      </w:r>
      <w:r w:rsidR="00C90BA8">
        <w:rPr>
          <w:rFonts w:ascii="TH SarabunPSK" w:hAnsi="TH SarabunPSK" w:cs="TH SarabunPSK" w:hint="cs"/>
          <w:cs/>
        </w:rPr>
        <w:t>สื่อสาร</w:t>
      </w:r>
      <w:proofErr w:type="gramEnd"/>
      <w:r w:rsidR="00C90BA8">
        <w:rPr>
          <w:rFonts w:ascii="TH SarabunPSK" w:hAnsi="TH SarabunPSK" w:cs="TH SarabunPSK" w:hint="cs"/>
          <w:cs/>
        </w:rPr>
        <w:t xml:space="preserve"> 2 ด้าน (ทั้งบวกและลบ) ที่เกิดจากการพูดเพื่อการสื่อสาร</w:t>
      </w:r>
      <w:r w:rsidR="00C90BA8" w:rsidRPr="00A5244B">
        <w:rPr>
          <w:rFonts w:ascii="TH SarabunPSK" w:hAnsi="TH SarabunPSK" w:cs="TH SarabunPSK"/>
          <w:cs/>
        </w:rPr>
        <w:t xml:space="preserve">  ตลอดจนสอดแทรกหลักคุณธรรม</w:t>
      </w:r>
      <w:r w:rsidR="003711B8">
        <w:rPr>
          <w:rFonts w:ascii="TH SarabunPSK" w:hAnsi="TH SarabunPSK" w:cs="TH SarabunPSK" w:hint="cs"/>
          <w:cs/>
        </w:rPr>
        <w:t>และจริยธรรม</w:t>
      </w:r>
      <w:r w:rsidR="00C90BA8" w:rsidRPr="00A5244B">
        <w:rPr>
          <w:rFonts w:ascii="TH SarabunPSK" w:hAnsi="TH SarabunPSK" w:cs="TH SarabunPSK"/>
          <w:cs/>
        </w:rPr>
        <w:t xml:space="preserve">ของการเป็นนักพูด </w:t>
      </w:r>
      <w:r w:rsidR="00C90BA8">
        <w:rPr>
          <w:rFonts w:ascii="TH SarabunPSK" w:hAnsi="TH SarabunPSK" w:cs="TH SarabunPSK" w:hint="cs"/>
          <w:cs/>
        </w:rPr>
        <w:t>โดย</w:t>
      </w:r>
      <w:r w:rsidR="00C90BA8" w:rsidRPr="00A5244B">
        <w:rPr>
          <w:rFonts w:ascii="TH SarabunPSK" w:hAnsi="TH SarabunPSK" w:cs="TH SarabunPSK"/>
          <w:cs/>
        </w:rPr>
        <w:t>ศึกษาร่วมกับจริยธรรมและจรรยาบรรณในการประกอบวิชาชีพเป็นนักสื่อสารมวลชน</w:t>
      </w:r>
      <w:r w:rsidR="00C90BA8">
        <w:rPr>
          <w:rFonts w:ascii="TH SarabunPSK" w:hAnsi="TH SarabunPSK" w:cs="TH SarabunPSK" w:hint="cs"/>
          <w:cs/>
        </w:rPr>
        <w:t>ควบคู่กัน</w:t>
      </w:r>
      <w:r w:rsidR="00C90BA8" w:rsidRPr="00A5244B">
        <w:rPr>
          <w:rFonts w:ascii="TH SarabunPSK" w:hAnsi="TH SarabunPSK" w:cs="TH SarabunPSK"/>
          <w:cs/>
        </w:rPr>
        <w:t xml:space="preserve"> </w:t>
      </w:r>
    </w:p>
    <w:p w14:paraId="761A2CCB" w14:textId="5C129BB5" w:rsidR="00C90BA8" w:rsidRPr="00A5244B" w:rsidRDefault="00C90BA8" w:rsidP="00C90BA8">
      <w:pPr>
        <w:tabs>
          <w:tab w:val="left" w:pos="1080"/>
        </w:tabs>
        <w:rPr>
          <w:rFonts w:ascii="TH SarabunPSK" w:hAnsi="TH SarabunPSK" w:cs="TH SarabunPSK"/>
          <w:cs/>
        </w:rPr>
      </w:pPr>
      <w:r w:rsidRPr="00A5244B">
        <w:rPr>
          <w:rFonts w:ascii="TH SarabunPSK" w:hAnsi="TH SarabunPSK" w:cs="TH SarabunPSK"/>
          <w:cs/>
        </w:rPr>
        <w:tab/>
      </w:r>
      <w:r w:rsidR="003711B8">
        <w:rPr>
          <w:rFonts w:ascii="TH SarabunPSK" w:hAnsi="TH SarabunPSK" w:cs="TH SarabunPSK" w:hint="cs"/>
          <w:cs/>
        </w:rPr>
        <w:t xml:space="preserve">    </w:t>
      </w:r>
      <w:proofErr w:type="gramStart"/>
      <w:r w:rsidR="003711B8">
        <w:rPr>
          <w:rFonts w:ascii="TH SarabunPSK" w:hAnsi="TH SarabunPSK" w:cs="TH SarabunPSK"/>
        </w:rPr>
        <w:t xml:space="preserve">1.2 </w:t>
      </w:r>
      <w:r w:rsidRPr="00A5244B">
        <w:rPr>
          <w:rFonts w:ascii="TH SarabunPSK" w:hAnsi="TH SarabunPSK" w:cs="TH SarabunPSK"/>
        </w:rPr>
        <w:t xml:space="preserve"> </w:t>
      </w:r>
      <w:r w:rsidRPr="00A5244B">
        <w:rPr>
          <w:rFonts w:ascii="TH SarabunPSK" w:hAnsi="TH SarabunPSK" w:cs="TH SarabunPSK"/>
          <w:cs/>
        </w:rPr>
        <w:t>กำหนดกรอบ</w:t>
      </w:r>
      <w:r w:rsidR="003711B8">
        <w:rPr>
          <w:rFonts w:ascii="TH SarabunPSK" w:hAnsi="TH SarabunPSK" w:cs="TH SarabunPSK" w:hint="cs"/>
          <w:cs/>
        </w:rPr>
        <w:t>หรือ</w:t>
      </w:r>
      <w:r w:rsidRPr="00A5244B">
        <w:rPr>
          <w:rFonts w:ascii="TH SarabunPSK" w:hAnsi="TH SarabunPSK" w:cs="TH SarabunPSK"/>
          <w:cs/>
        </w:rPr>
        <w:t>มอบหมายงานการฝึกทักษะปฏิบัติด้านการพูดเพื่อการสื่อสารใน</w:t>
      </w:r>
      <w:r>
        <w:rPr>
          <w:rFonts w:ascii="TH SarabunPSK" w:hAnsi="TH SarabunPSK" w:cs="TH SarabunPSK" w:hint="cs"/>
          <w:cs/>
        </w:rPr>
        <w:t>ชีวิตประจำวันและเพื่อการประกอบวิชาชีพ</w:t>
      </w:r>
      <w:r w:rsidRPr="00A5244B">
        <w:rPr>
          <w:rFonts w:ascii="TH SarabunPSK" w:hAnsi="TH SarabunPSK" w:cs="TH SarabunPSK"/>
          <w:cs/>
        </w:rPr>
        <w:t>ร่วมกันในชั้นเรียนและนอกห้องเรียน</w:t>
      </w:r>
      <w:proofErr w:type="gramEnd"/>
    </w:p>
    <w:p w14:paraId="65356FBD" w14:textId="0E707AF3" w:rsidR="00C90BA8" w:rsidRPr="00A5244B" w:rsidRDefault="00C90BA8" w:rsidP="00C90BA8">
      <w:pPr>
        <w:tabs>
          <w:tab w:val="left" w:pos="1080"/>
        </w:tabs>
        <w:ind w:firstLine="720"/>
        <w:rPr>
          <w:rFonts w:ascii="TH SarabunPSK" w:hAnsi="TH SarabunPSK" w:cs="TH SarabunPSK"/>
          <w:cs/>
        </w:rPr>
      </w:pPr>
      <w:r w:rsidRPr="00A5244B">
        <w:rPr>
          <w:rFonts w:ascii="TH SarabunPSK" w:hAnsi="TH SarabunPSK" w:cs="TH SarabunPSK"/>
        </w:rPr>
        <w:tab/>
      </w:r>
      <w:r w:rsidR="003711B8">
        <w:rPr>
          <w:rFonts w:ascii="TH SarabunPSK" w:hAnsi="TH SarabunPSK" w:cs="TH SarabunPSK"/>
        </w:rPr>
        <w:t xml:space="preserve">    </w:t>
      </w:r>
      <w:proofErr w:type="gramStart"/>
      <w:r w:rsidR="003711B8">
        <w:rPr>
          <w:rFonts w:ascii="TH SarabunPSK" w:hAnsi="TH SarabunPSK" w:cs="TH SarabunPSK"/>
        </w:rPr>
        <w:t xml:space="preserve">1.3  </w:t>
      </w:r>
      <w:r w:rsidRPr="00A5244B">
        <w:rPr>
          <w:rFonts w:ascii="TH SarabunPSK" w:hAnsi="TH SarabunPSK" w:cs="TH SarabunPSK"/>
          <w:cs/>
        </w:rPr>
        <w:t>ศึกษาค้นคว้าข้อมูลจากสื่อต่าง</w:t>
      </w:r>
      <w:proofErr w:type="gramEnd"/>
      <w:r w:rsidRPr="00A5244B">
        <w:rPr>
          <w:rFonts w:ascii="TH SarabunPSK" w:hAnsi="TH SarabunPSK" w:cs="TH SarabunPSK"/>
          <w:cs/>
        </w:rPr>
        <w:t xml:space="preserve"> ๆ เพื่อใช้ในการเตรียมพร้อมและวางแผนการพูดในรูปแบบต่าง ๆ </w:t>
      </w:r>
    </w:p>
    <w:p w14:paraId="4E0C9993" w14:textId="762043BC" w:rsidR="00C90BA8" w:rsidRPr="00A5244B" w:rsidRDefault="00C90BA8" w:rsidP="00C90BA8">
      <w:pPr>
        <w:tabs>
          <w:tab w:val="left" w:pos="1080"/>
        </w:tabs>
        <w:rPr>
          <w:rFonts w:ascii="TH SarabunPSK" w:hAnsi="TH SarabunPSK" w:cs="TH SarabunPSK"/>
        </w:rPr>
      </w:pPr>
      <w:r w:rsidRPr="00A5244B">
        <w:rPr>
          <w:rFonts w:ascii="TH SarabunPSK" w:hAnsi="TH SarabunPSK" w:cs="TH SarabunPSK"/>
          <w:cs/>
        </w:rPr>
        <w:tab/>
      </w:r>
      <w:r w:rsidR="003711B8">
        <w:rPr>
          <w:rFonts w:ascii="TH SarabunPSK" w:hAnsi="TH SarabunPSK" w:cs="TH SarabunPSK" w:hint="cs"/>
          <w:cs/>
        </w:rPr>
        <w:t xml:space="preserve">   </w:t>
      </w:r>
      <w:proofErr w:type="gramStart"/>
      <w:r w:rsidR="003711B8">
        <w:rPr>
          <w:rFonts w:ascii="TH SarabunPSK" w:hAnsi="TH SarabunPSK" w:cs="TH SarabunPSK"/>
        </w:rPr>
        <w:t xml:space="preserve">1.4  </w:t>
      </w:r>
      <w:r w:rsidRPr="00A5244B">
        <w:rPr>
          <w:rFonts w:ascii="TH SarabunPSK" w:hAnsi="TH SarabunPSK" w:cs="TH SarabunPSK"/>
          <w:cs/>
        </w:rPr>
        <w:t>ฝึกทักษะและบุคลิกภาพของการเป็นนัก</w:t>
      </w:r>
      <w:r w:rsidR="003711B8">
        <w:rPr>
          <w:rFonts w:ascii="TH SarabunPSK" w:hAnsi="TH SarabunPSK" w:cs="TH SarabunPSK" w:hint="cs"/>
          <w:cs/>
        </w:rPr>
        <w:t>พูด</w:t>
      </w:r>
      <w:r w:rsidRPr="00A5244B">
        <w:rPr>
          <w:rFonts w:ascii="TH SarabunPSK" w:hAnsi="TH SarabunPSK" w:cs="TH SarabunPSK"/>
          <w:cs/>
        </w:rPr>
        <w:t>ที่ดี</w:t>
      </w:r>
      <w:r w:rsidR="003711B8">
        <w:rPr>
          <w:rFonts w:ascii="TH SarabunPSK" w:hAnsi="TH SarabunPSK" w:cs="TH SarabunPSK" w:hint="cs"/>
          <w:cs/>
        </w:rPr>
        <w:t>ในโอกาสต่าง</w:t>
      </w:r>
      <w:proofErr w:type="gramEnd"/>
      <w:r w:rsidR="003711B8">
        <w:rPr>
          <w:rFonts w:ascii="TH SarabunPSK" w:hAnsi="TH SarabunPSK" w:cs="TH SarabunPSK" w:hint="cs"/>
          <w:cs/>
        </w:rPr>
        <w:t xml:space="preserve"> ๆ </w:t>
      </w:r>
      <w:r w:rsidRPr="00A5244B">
        <w:rPr>
          <w:rFonts w:ascii="TH SarabunPSK" w:hAnsi="TH SarabunPSK" w:cs="TH SarabunPSK"/>
          <w:cs/>
        </w:rPr>
        <w:t>ทั้งใน</w:t>
      </w:r>
      <w:r w:rsidR="003711B8">
        <w:rPr>
          <w:rFonts w:ascii="TH SarabunPSK" w:hAnsi="TH SarabunPSK" w:cs="TH SarabunPSK" w:hint="cs"/>
          <w:cs/>
        </w:rPr>
        <w:t>รูปแบบ</w:t>
      </w:r>
      <w:r w:rsidRPr="00A5244B">
        <w:rPr>
          <w:rFonts w:ascii="TH SarabunPSK" w:hAnsi="TH SarabunPSK" w:cs="TH SarabunPSK"/>
          <w:cs/>
        </w:rPr>
        <w:t xml:space="preserve">บทบาทสมมติ และในสถานการณ์จริง  </w:t>
      </w:r>
    </w:p>
    <w:p w14:paraId="546C762A" w14:textId="4B8D9915" w:rsidR="00C90BA8" w:rsidRPr="00A5244B" w:rsidRDefault="00C90BA8" w:rsidP="00C90BA8">
      <w:pPr>
        <w:tabs>
          <w:tab w:val="left" w:pos="1080"/>
        </w:tabs>
        <w:ind w:firstLine="720"/>
        <w:rPr>
          <w:rFonts w:ascii="TH SarabunPSK" w:hAnsi="TH SarabunPSK" w:cs="TH SarabunPSK"/>
        </w:rPr>
      </w:pPr>
      <w:r w:rsidRPr="00A5244B">
        <w:rPr>
          <w:rFonts w:ascii="TH SarabunPSK" w:hAnsi="TH SarabunPSK" w:cs="TH SarabunPSK"/>
        </w:rPr>
        <w:tab/>
      </w:r>
      <w:r w:rsidR="003711B8">
        <w:rPr>
          <w:rFonts w:ascii="TH SarabunPSK" w:hAnsi="TH SarabunPSK" w:cs="TH SarabunPSK"/>
        </w:rPr>
        <w:t xml:space="preserve">   </w:t>
      </w:r>
      <w:proofErr w:type="gramStart"/>
      <w:r w:rsidR="003711B8">
        <w:rPr>
          <w:rFonts w:ascii="TH SarabunPSK" w:hAnsi="TH SarabunPSK" w:cs="TH SarabunPSK"/>
        </w:rPr>
        <w:t xml:space="preserve">1.5  </w:t>
      </w:r>
      <w:r w:rsidRPr="00A5244B">
        <w:rPr>
          <w:rFonts w:ascii="TH SarabunPSK" w:hAnsi="TH SarabunPSK" w:cs="TH SarabunPSK"/>
          <w:cs/>
        </w:rPr>
        <w:t>สรุปประเมินผลการพูดเพื่อการสื่อสารรายบุคคล</w:t>
      </w:r>
      <w:r w:rsidR="003711B8">
        <w:rPr>
          <w:rFonts w:ascii="TH SarabunPSK" w:hAnsi="TH SarabunPSK" w:cs="TH SarabunPSK" w:hint="cs"/>
          <w:cs/>
        </w:rPr>
        <w:t>หรือ</w:t>
      </w:r>
      <w:r w:rsidRPr="00A5244B">
        <w:rPr>
          <w:rFonts w:ascii="TH SarabunPSK" w:hAnsi="TH SarabunPSK" w:cs="TH SarabunPSK"/>
          <w:cs/>
        </w:rPr>
        <w:t>กลุ่ม</w:t>
      </w:r>
      <w:proofErr w:type="gramEnd"/>
      <w:r w:rsidRPr="00A5244B">
        <w:rPr>
          <w:rFonts w:ascii="TH SarabunPSK" w:hAnsi="TH SarabunPSK" w:cs="TH SarabunPSK"/>
          <w:cs/>
        </w:rPr>
        <w:t xml:space="preserve">  โดยเน้นการวิพากษ์แบบมี</w:t>
      </w:r>
      <w:r w:rsidR="00FC3067">
        <w:rPr>
          <w:rFonts w:ascii="TH SarabunPSK" w:hAnsi="TH SarabunPSK" w:cs="TH SarabunPSK" w:hint="cs"/>
          <w:cs/>
        </w:rPr>
        <w:t xml:space="preserve">    </w:t>
      </w:r>
      <w:r w:rsidRPr="00A5244B">
        <w:rPr>
          <w:rFonts w:ascii="TH SarabunPSK" w:hAnsi="TH SarabunPSK" w:cs="TH SarabunPSK"/>
          <w:cs/>
        </w:rPr>
        <w:t>ส่วนร่วม</w:t>
      </w:r>
      <w:r>
        <w:rPr>
          <w:rFonts w:ascii="TH SarabunPSK" w:hAnsi="TH SarabunPSK" w:cs="TH SarabunPSK" w:hint="cs"/>
          <w:cs/>
        </w:rPr>
        <w:t>โดยยึดหลัก</w:t>
      </w:r>
      <w:r w:rsidRPr="00A5244B">
        <w:rPr>
          <w:rFonts w:ascii="TH SarabunPSK" w:hAnsi="TH SarabunPSK" w:cs="TH SarabunPSK"/>
          <w:cs/>
        </w:rPr>
        <w:t>จริยธรรมและจรรยาบรรณ</w:t>
      </w:r>
      <w:r>
        <w:rPr>
          <w:rFonts w:ascii="TH SarabunPSK" w:hAnsi="TH SarabunPSK" w:cs="TH SarabunPSK" w:hint="cs"/>
          <w:cs/>
        </w:rPr>
        <w:t>ของการเป็นนักสื่อสารหรือนักสื่อสารมวลชนที่ดี</w:t>
      </w:r>
    </w:p>
    <w:p w14:paraId="0A9FD015" w14:textId="21FD06C0" w:rsidR="009D7398" w:rsidRPr="003711B8" w:rsidRDefault="00C90BA8" w:rsidP="003711B8">
      <w:pPr>
        <w:tabs>
          <w:tab w:val="left" w:pos="1080"/>
        </w:tabs>
        <w:ind w:firstLine="720"/>
        <w:rPr>
          <w:rFonts w:ascii="TH SarabunPSK" w:hAnsi="TH SarabunPSK" w:cs="TH SarabunPSK"/>
          <w:cs/>
        </w:rPr>
      </w:pPr>
      <w:r w:rsidRPr="00A5244B">
        <w:rPr>
          <w:rFonts w:ascii="TH SarabunPSK" w:hAnsi="TH SarabunPSK" w:cs="TH SarabunPSK"/>
        </w:rPr>
        <w:tab/>
        <w:t xml:space="preserve">-  </w:t>
      </w:r>
      <w:r w:rsidRPr="00A5244B">
        <w:rPr>
          <w:rFonts w:ascii="TH SarabunPSK" w:hAnsi="TH SarabunPSK" w:cs="TH SarabunPSK"/>
          <w:cs/>
        </w:rPr>
        <w:t>สอบภาคปฏิบัติก่อนเรียนจบรายวิชา</w:t>
      </w:r>
      <w:r w:rsidRPr="00A5244B">
        <w:rPr>
          <w:rFonts w:ascii="TH SarabunPSK" w:hAnsi="TH SarabunPSK" w:cs="TH SarabunPSK"/>
        </w:rPr>
        <w:t xml:space="preserve"> </w:t>
      </w:r>
    </w:p>
    <w:p w14:paraId="4E6EFE57" w14:textId="51699FDA" w:rsidR="009D7398" w:rsidRPr="003711B8" w:rsidRDefault="009D7398" w:rsidP="009D7398">
      <w:pPr>
        <w:spacing w:line="276" w:lineRule="auto"/>
        <w:rPr>
          <w:rFonts w:ascii="TH SarabunPSK" w:hAnsi="TH SarabunPSK" w:cs="TH SarabunPSK"/>
          <w:b/>
          <w:bCs/>
        </w:rPr>
      </w:pPr>
      <w:r w:rsidRPr="003711B8">
        <w:rPr>
          <w:rFonts w:ascii="TH SarabunPSK" w:hAnsi="TH SarabunPSK" w:cs="TH SarabunPSK" w:hint="cs"/>
          <w:cs/>
        </w:rPr>
        <w:tab/>
      </w:r>
      <w:r w:rsidR="003711B8">
        <w:rPr>
          <w:rFonts w:ascii="TH SarabunPSK" w:hAnsi="TH SarabunPSK" w:cs="TH SarabunPSK" w:hint="cs"/>
          <w:cs/>
        </w:rPr>
        <w:t xml:space="preserve">   </w:t>
      </w:r>
      <w:r w:rsidRPr="003711B8">
        <w:rPr>
          <w:rFonts w:ascii="TH SarabunPSK" w:hAnsi="TH SarabunPSK" w:cs="TH SarabunPSK" w:hint="cs"/>
          <w:b/>
          <w:bCs/>
        </w:rPr>
        <w:t xml:space="preserve">2. </w:t>
      </w:r>
      <w:r w:rsidRPr="003711B8">
        <w:rPr>
          <w:rFonts w:ascii="TH SarabunPSK" w:hAnsi="TH SarabunPSK" w:cs="TH SarabunPSK" w:hint="cs"/>
          <w:b/>
          <w:bCs/>
          <w:cs/>
        </w:rPr>
        <w:t>งานที่มอบหมาย</w:t>
      </w:r>
    </w:p>
    <w:p w14:paraId="13203E94" w14:textId="77777777" w:rsidR="009D7398" w:rsidRPr="003711B8" w:rsidRDefault="009D7398" w:rsidP="009D7398">
      <w:pPr>
        <w:spacing w:line="276" w:lineRule="auto"/>
        <w:ind w:firstLine="720"/>
        <w:rPr>
          <w:rFonts w:ascii="TH SarabunPSK" w:hAnsi="TH SarabunPSK" w:cs="TH SarabunPSK"/>
        </w:rPr>
      </w:pPr>
      <w:r w:rsidRPr="003711B8">
        <w:rPr>
          <w:rFonts w:ascii="TH SarabunPSK" w:hAnsi="TH SarabunPSK" w:cs="TH SarabunPSK" w:hint="cs"/>
          <w:cs/>
        </w:rPr>
        <w:t xml:space="preserve">    2.1 ให้นักศึกษาตอบคำถามประจำบทในเอกสารประกอบการสอน</w:t>
      </w:r>
    </w:p>
    <w:p w14:paraId="570D679D" w14:textId="66D5E4DC" w:rsidR="009D7398" w:rsidRPr="003711B8" w:rsidRDefault="009D7398" w:rsidP="009D7398">
      <w:pPr>
        <w:spacing w:line="276" w:lineRule="auto"/>
        <w:ind w:firstLine="720"/>
        <w:rPr>
          <w:rFonts w:ascii="TH SarabunPSK" w:hAnsi="TH SarabunPSK" w:cs="TH SarabunPSK"/>
        </w:rPr>
      </w:pPr>
      <w:r w:rsidRPr="003711B8">
        <w:rPr>
          <w:rFonts w:ascii="TH SarabunPSK" w:hAnsi="TH SarabunPSK" w:cs="TH SarabunPSK" w:hint="cs"/>
          <w:cs/>
        </w:rPr>
        <w:t xml:space="preserve">    2.2 ให้นักศึกษาค้นคว้าเพิ่มเติมตามหัวข้อที่กำหนดให้ นำเสนอ</w:t>
      </w:r>
      <w:r w:rsidR="003711B8" w:rsidRPr="003711B8">
        <w:rPr>
          <w:rFonts w:ascii="TH SarabunPSK" w:hAnsi="TH SarabunPSK" w:cs="TH SarabunPSK" w:hint="cs"/>
          <w:cs/>
        </w:rPr>
        <w:t xml:space="preserve"> ร่วมกันประเมินและ</w:t>
      </w:r>
      <w:r w:rsidRPr="003711B8">
        <w:rPr>
          <w:rFonts w:ascii="TH SarabunPSK" w:hAnsi="TH SarabunPSK" w:cs="TH SarabunPSK" w:hint="cs"/>
          <w:cs/>
        </w:rPr>
        <w:t>อภิปรายใน</w:t>
      </w:r>
      <w:r w:rsidR="00FC3067">
        <w:rPr>
          <w:rFonts w:ascii="TH SarabunPSK" w:hAnsi="TH SarabunPSK" w:cs="TH SarabunPSK" w:hint="cs"/>
          <w:cs/>
        </w:rPr>
        <w:t xml:space="preserve">    </w:t>
      </w:r>
      <w:r w:rsidRPr="003711B8">
        <w:rPr>
          <w:rFonts w:ascii="TH SarabunPSK" w:hAnsi="TH SarabunPSK" w:cs="TH SarabunPSK" w:hint="cs"/>
          <w:cs/>
        </w:rPr>
        <w:t xml:space="preserve">ชั้นเรียน </w:t>
      </w:r>
    </w:p>
    <w:p w14:paraId="384CE68D" w14:textId="42229234" w:rsidR="009D7398" w:rsidRPr="003711B8" w:rsidRDefault="009D7398" w:rsidP="009D7398">
      <w:pPr>
        <w:spacing w:line="276" w:lineRule="auto"/>
        <w:rPr>
          <w:rFonts w:ascii="TH SarabunPSK" w:hAnsi="TH SarabunPSK" w:cs="TH SarabunPSK"/>
          <w:cs/>
        </w:rPr>
      </w:pPr>
      <w:r w:rsidRPr="003711B8">
        <w:rPr>
          <w:rFonts w:ascii="TH SarabunPSK" w:hAnsi="TH SarabunPSK" w:cs="TH SarabunPSK" w:hint="cs"/>
          <w:cs/>
        </w:rPr>
        <w:tab/>
        <w:t xml:space="preserve">    2.</w:t>
      </w:r>
      <w:r w:rsidRPr="003711B8">
        <w:rPr>
          <w:rFonts w:ascii="TH SarabunPSK" w:hAnsi="TH SarabunPSK" w:cs="TH SarabunPSK" w:hint="cs"/>
        </w:rPr>
        <w:t>3</w:t>
      </w:r>
      <w:r w:rsidRPr="003711B8">
        <w:rPr>
          <w:rFonts w:ascii="TH SarabunPSK" w:hAnsi="TH SarabunPSK" w:cs="TH SarabunPSK" w:hint="cs"/>
          <w:cs/>
        </w:rPr>
        <w:t xml:space="preserve"> ให้นักศึกษาฝึก</w:t>
      </w:r>
      <w:r w:rsidR="003711B8" w:rsidRPr="003711B8">
        <w:rPr>
          <w:rFonts w:ascii="TH SarabunPSK" w:hAnsi="TH SarabunPSK" w:cs="TH SarabunPSK" w:hint="cs"/>
          <w:cs/>
        </w:rPr>
        <w:t>ทักษะ</w:t>
      </w:r>
      <w:r w:rsidRPr="003711B8">
        <w:rPr>
          <w:rFonts w:ascii="TH SarabunPSK" w:hAnsi="TH SarabunPSK" w:cs="TH SarabunPSK" w:hint="cs"/>
          <w:cs/>
        </w:rPr>
        <w:t>ภาคปฏิบัติ</w:t>
      </w:r>
      <w:r w:rsidR="003711B8" w:rsidRPr="003711B8">
        <w:rPr>
          <w:rFonts w:ascii="TH SarabunPSK" w:hAnsi="TH SarabunPSK" w:cs="TH SarabunPSK" w:hint="cs"/>
          <w:cs/>
        </w:rPr>
        <w:t>และนำเสนอทั้งในและนอกชั้นเรียน</w:t>
      </w:r>
    </w:p>
    <w:p w14:paraId="79357401" w14:textId="77777777" w:rsidR="009D7398" w:rsidRPr="00762187" w:rsidRDefault="009D7398" w:rsidP="009D7398">
      <w:pPr>
        <w:spacing w:line="276" w:lineRule="auto"/>
        <w:rPr>
          <w:rFonts w:ascii="TH SarabunPSK" w:hAnsi="TH SarabunPSK" w:cs="TH SarabunPSK"/>
        </w:rPr>
      </w:pPr>
    </w:p>
    <w:p w14:paraId="0EB3BF3D" w14:textId="69522D0A" w:rsidR="009D7398" w:rsidRPr="00C90BA8" w:rsidRDefault="009D7398" w:rsidP="009D739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218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สื่อการเรียนรู้</w:t>
      </w:r>
    </w:p>
    <w:p w14:paraId="20BC3FCF" w14:textId="77777777" w:rsidR="009D7398" w:rsidRPr="00C90BA8" w:rsidRDefault="009D7398" w:rsidP="009D7398">
      <w:pPr>
        <w:spacing w:line="276" w:lineRule="auto"/>
        <w:rPr>
          <w:rFonts w:ascii="TH SarabunPSK" w:hAnsi="TH SarabunPSK" w:cs="TH SarabunPSK"/>
        </w:rPr>
      </w:pPr>
      <w:r w:rsidRPr="00C90BA8">
        <w:rPr>
          <w:rFonts w:ascii="TH SarabunPSK" w:hAnsi="TH SarabunPSK" w:cs="TH SarabunPSK" w:hint="cs"/>
          <w:cs/>
        </w:rPr>
        <w:tab/>
      </w:r>
      <w:r w:rsidRPr="00C90BA8">
        <w:rPr>
          <w:rFonts w:ascii="TH SarabunPSK" w:hAnsi="TH SarabunPSK" w:cs="TH SarabunPSK" w:hint="cs"/>
        </w:rPr>
        <w:t>1.</w:t>
      </w:r>
      <w:r w:rsidRPr="00C90BA8">
        <w:rPr>
          <w:rFonts w:ascii="TH SarabunPSK" w:hAnsi="TH SarabunPSK" w:cs="TH SarabunPSK" w:hint="cs"/>
          <w:cs/>
        </w:rPr>
        <w:t xml:space="preserve"> เอกสารประกอบการสอน</w:t>
      </w:r>
    </w:p>
    <w:p w14:paraId="70E8A7F6" w14:textId="712E595C" w:rsidR="009D7398" w:rsidRPr="00C90BA8" w:rsidRDefault="009D7398" w:rsidP="009D7398">
      <w:pPr>
        <w:spacing w:line="276" w:lineRule="auto"/>
        <w:rPr>
          <w:rFonts w:ascii="TH SarabunPSK" w:hAnsi="TH SarabunPSK" w:cs="TH SarabunPSK"/>
          <w:cs/>
        </w:rPr>
      </w:pPr>
      <w:r w:rsidRPr="00C90BA8">
        <w:rPr>
          <w:rFonts w:ascii="TH SarabunPSK" w:hAnsi="TH SarabunPSK" w:cs="TH SarabunPSK" w:hint="cs"/>
          <w:cs/>
        </w:rPr>
        <w:tab/>
      </w:r>
      <w:r w:rsidRPr="00C90BA8">
        <w:rPr>
          <w:rFonts w:ascii="TH SarabunPSK" w:hAnsi="TH SarabunPSK" w:cs="TH SarabunPSK" w:hint="cs"/>
        </w:rPr>
        <w:t>2.</w:t>
      </w:r>
      <w:r w:rsidRPr="00C90BA8">
        <w:rPr>
          <w:rFonts w:ascii="TH SarabunPSK" w:hAnsi="TH SarabunPSK" w:cs="TH SarabunPSK" w:hint="cs"/>
          <w:cs/>
        </w:rPr>
        <w:t xml:space="preserve"> สื่ออิเล็กทรอนิกส์ </w:t>
      </w:r>
      <w:r w:rsidR="00C90BA8">
        <w:rPr>
          <w:rFonts w:ascii="TH SarabunPSK" w:hAnsi="TH SarabunPSK" w:cs="TH SarabunPSK" w:hint="cs"/>
          <w:cs/>
        </w:rPr>
        <w:t xml:space="preserve">/ </w:t>
      </w:r>
      <w:proofErr w:type="gramStart"/>
      <w:r w:rsidR="00C90BA8">
        <w:rPr>
          <w:rFonts w:ascii="TH SarabunPSK" w:hAnsi="TH SarabunPSK" w:cs="TH SarabunPSK" w:hint="cs"/>
          <w:cs/>
        </w:rPr>
        <w:t xml:space="preserve">สื่อออนไลน์  </w:t>
      </w:r>
      <w:r w:rsidRPr="00C90BA8">
        <w:rPr>
          <w:rFonts w:ascii="TH SarabunPSK" w:hAnsi="TH SarabunPSK" w:cs="TH SarabunPSK" w:hint="cs"/>
          <w:cs/>
        </w:rPr>
        <w:t>เช่น</w:t>
      </w:r>
      <w:proofErr w:type="gramEnd"/>
      <w:r w:rsidRPr="00C90BA8">
        <w:rPr>
          <w:rFonts w:ascii="TH SarabunPSK" w:hAnsi="TH SarabunPSK" w:cs="TH SarabunPSK" w:hint="cs"/>
          <w:cs/>
        </w:rPr>
        <w:t xml:space="preserve"> เว็บไซต์ต่าง</w:t>
      </w:r>
      <w:r w:rsidR="00C90BA8" w:rsidRPr="00C90BA8">
        <w:rPr>
          <w:rFonts w:ascii="TH SarabunPSK" w:hAnsi="TH SarabunPSK" w:cs="TH SarabunPSK" w:hint="cs"/>
          <w:cs/>
        </w:rPr>
        <w:t xml:space="preserve"> </w:t>
      </w:r>
      <w:r w:rsidRPr="00C90BA8">
        <w:rPr>
          <w:rFonts w:ascii="TH SarabunPSK" w:hAnsi="TH SarabunPSK" w:cs="TH SarabunPSK" w:hint="cs"/>
          <w:cs/>
        </w:rPr>
        <w:t>ๆ</w:t>
      </w:r>
      <w:r w:rsidR="00C90BA8" w:rsidRPr="00C90BA8">
        <w:rPr>
          <w:rFonts w:ascii="TH SarabunPSK" w:hAnsi="TH SarabunPSK" w:cs="TH SarabunPSK"/>
        </w:rPr>
        <w:t xml:space="preserve"> </w:t>
      </w:r>
      <w:r w:rsidR="002B1EB4">
        <w:rPr>
          <w:rFonts w:ascii="TH SarabunPSK" w:hAnsi="TH SarabunPSK" w:cs="TH SarabunPSK" w:hint="cs"/>
          <w:cs/>
        </w:rPr>
        <w:t>ยู</w:t>
      </w:r>
      <w:proofErr w:type="spellStart"/>
      <w:r w:rsidR="002B1EB4">
        <w:rPr>
          <w:rFonts w:ascii="TH SarabunPSK" w:hAnsi="TH SarabunPSK" w:cs="TH SarabunPSK" w:hint="cs"/>
          <w:cs/>
        </w:rPr>
        <w:t>ทูป</w:t>
      </w:r>
      <w:proofErr w:type="spellEnd"/>
      <w:r w:rsidR="00C90BA8" w:rsidRPr="00C90BA8">
        <w:rPr>
          <w:rFonts w:ascii="TH SarabunPSK" w:hAnsi="TH SarabunPSK" w:cs="TH SarabunPSK"/>
        </w:rPr>
        <w:t xml:space="preserve"> </w:t>
      </w:r>
      <w:r w:rsidR="00C90BA8" w:rsidRPr="00C90BA8">
        <w:rPr>
          <w:rFonts w:ascii="TH SarabunPSK" w:hAnsi="TH SarabunPSK" w:cs="TH SarabunPSK" w:hint="cs"/>
          <w:cs/>
        </w:rPr>
        <w:t>คลิปวิดีโอ</w:t>
      </w:r>
    </w:p>
    <w:p w14:paraId="28807850" w14:textId="7EDFC33E" w:rsidR="009D7398" w:rsidRPr="00C90BA8" w:rsidRDefault="009D7398" w:rsidP="009D7398">
      <w:pPr>
        <w:spacing w:line="276" w:lineRule="auto"/>
        <w:rPr>
          <w:rFonts w:ascii="TH SarabunPSK" w:hAnsi="TH SarabunPSK" w:cs="TH SarabunPSK"/>
        </w:rPr>
      </w:pPr>
      <w:r w:rsidRPr="00C90BA8">
        <w:rPr>
          <w:rFonts w:ascii="TH SarabunPSK" w:hAnsi="TH SarabunPSK" w:cs="TH SarabunPSK" w:hint="cs"/>
          <w:cs/>
        </w:rPr>
        <w:tab/>
      </w:r>
      <w:r w:rsidRPr="00C90BA8">
        <w:rPr>
          <w:rFonts w:ascii="TH SarabunPSK" w:hAnsi="TH SarabunPSK" w:cs="TH SarabunPSK" w:hint="cs"/>
        </w:rPr>
        <w:t>3.</w:t>
      </w:r>
      <w:r w:rsidRPr="00C90BA8">
        <w:rPr>
          <w:rFonts w:ascii="TH SarabunPSK" w:hAnsi="TH SarabunPSK" w:cs="TH SarabunPSK" w:hint="cs"/>
          <w:cs/>
        </w:rPr>
        <w:t xml:space="preserve"> สื่อประกอบการเรียนรู้ </w:t>
      </w:r>
      <w:r w:rsidRPr="00C90BA8">
        <w:rPr>
          <w:rFonts w:ascii="TH SarabunPSK" w:hAnsi="TH SarabunPSK" w:cs="TH SarabunPSK" w:hint="cs"/>
        </w:rPr>
        <w:t>Microsoft Power</w:t>
      </w:r>
      <w:r w:rsidR="00C90BA8">
        <w:rPr>
          <w:rFonts w:ascii="TH SarabunPSK" w:hAnsi="TH SarabunPSK" w:cs="TH SarabunPSK"/>
        </w:rPr>
        <w:t xml:space="preserve"> </w:t>
      </w:r>
      <w:r w:rsidRPr="00C90BA8">
        <w:rPr>
          <w:rFonts w:ascii="TH SarabunPSK" w:hAnsi="TH SarabunPSK" w:cs="TH SarabunPSK" w:hint="cs"/>
        </w:rPr>
        <w:t>Point</w:t>
      </w:r>
    </w:p>
    <w:p w14:paraId="639456EC" w14:textId="219320A3" w:rsidR="009D7398" w:rsidRPr="00C90BA8" w:rsidRDefault="009D7398" w:rsidP="009D7398">
      <w:pPr>
        <w:spacing w:line="276" w:lineRule="auto"/>
        <w:rPr>
          <w:rFonts w:ascii="TH SarabunPSK" w:hAnsi="TH SarabunPSK" w:cs="TH SarabunPSK"/>
        </w:rPr>
      </w:pPr>
      <w:r w:rsidRPr="00C90BA8">
        <w:rPr>
          <w:rFonts w:ascii="TH SarabunPSK" w:hAnsi="TH SarabunPSK" w:cs="TH SarabunPSK" w:hint="cs"/>
        </w:rPr>
        <w:tab/>
        <w:t>4.</w:t>
      </w:r>
      <w:r w:rsidRPr="00C90BA8">
        <w:rPr>
          <w:rFonts w:ascii="TH SarabunPSK" w:hAnsi="TH SarabunPSK" w:cs="TH SarabunPSK" w:hint="cs"/>
          <w:cs/>
        </w:rPr>
        <w:t xml:space="preserve"> บท</w:t>
      </w:r>
      <w:r w:rsidR="00C90BA8">
        <w:rPr>
          <w:rFonts w:ascii="TH SarabunPSK" w:hAnsi="TH SarabunPSK" w:cs="TH SarabunPSK" w:hint="cs"/>
          <w:cs/>
        </w:rPr>
        <w:t>โจทย์</w:t>
      </w:r>
      <w:r w:rsidRPr="00C90BA8">
        <w:rPr>
          <w:rFonts w:ascii="TH SarabunPSK" w:hAnsi="TH SarabunPSK" w:cs="TH SarabunPSK" w:hint="cs"/>
          <w:cs/>
        </w:rPr>
        <w:t xml:space="preserve">ปฏิบัติการ </w:t>
      </w:r>
    </w:p>
    <w:p w14:paraId="4CD78EF9" w14:textId="77777777" w:rsidR="009D7398" w:rsidRPr="00762187" w:rsidRDefault="009D7398" w:rsidP="009D7398">
      <w:pPr>
        <w:spacing w:line="276" w:lineRule="auto"/>
        <w:rPr>
          <w:rFonts w:ascii="TH SarabunPSK" w:hAnsi="TH SarabunPSK" w:cs="TH SarabunPSK"/>
        </w:rPr>
      </w:pPr>
    </w:p>
    <w:p w14:paraId="5BB89D3A" w14:textId="428F0A07" w:rsidR="009D7398" w:rsidRPr="00091CA0" w:rsidRDefault="009D7398" w:rsidP="009D739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62187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การวัดผลและประเมินผล</w:t>
      </w:r>
    </w:p>
    <w:p w14:paraId="54749435" w14:textId="5F50DAFA" w:rsidR="009D7398" w:rsidRPr="006E5E1A" w:rsidRDefault="009D7398" w:rsidP="009D7398">
      <w:pPr>
        <w:spacing w:line="276" w:lineRule="auto"/>
        <w:rPr>
          <w:rFonts w:ascii="TH SarabunPSK" w:hAnsi="TH SarabunPSK" w:cs="TH SarabunPSK"/>
          <w:cs/>
        </w:rPr>
      </w:pPr>
      <w:r w:rsidRPr="006E5E1A">
        <w:rPr>
          <w:rFonts w:ascii="TH SarabunPSK" w:hAnsi="TH SarabunPSK" w:cs="TH SarabunPSK" w:hint="cs"/>
          <w:cs/>
        </w:rPr>
        <w:tab/>
      </w:r>
      <w:r w:rsidRPr="006E5E1A">
        <w:rPr>
          <w:rFonts w:ascii="TH SarabunPSK" w:hAnsi="TH SarabunPSK" w:cs="TH SarabunPSK" w:hint="cs"/>
        </w:rPr>
        <w:t xml:space="preserve">1. </w:t>
      </w:r>
      <w:r w:rsidRPr="006E5E1A">
        <w:rPr>
          <w:rFonts w:ascii="TH SarabunPSK" w:hAnsi="TH SarabunPSK" w:cs="TH SarabunPSK" w:hint="cs"/>
          <w:cs/>
        </w:rPr>
        <w:t xml:space="preserve">การวัดผล แบ่งเป็น </w:t>
      </w:r>
      <w:r w:rsidRPr="006E5E1A">
        <w:rPr>
          <w:rFonts w:ascii="TH SarabunPSK" w:hAnsi="TH SarabunPSK" w:cs="TH SarabunPSK" w:hint="cs"/>
        </w:rPr>
        <w:t>2</w:t>
      </w:r>
      <w:r w:rsidRPr="006E5E1A">
        <w:rPr>
          <w:rFonts w:ascii="TH SarabunPSK" w:hAnsi="TH SarabunPSK" w:cs="TH SarabunPSK" w:hint="cs"/>
          <w:cs/>
        </w:rPr>
        <w:t xml:space="preserve"> ส่วน ได้แก่</w:t>
      </w:r>
    </w:p>
    <w:p w14:paraId="1766A2CD" w14:textId="4C4255D8" w:rsidR="009D7398" w:rsidRPr="006E5E1A" w:rsidRDefault="009D7398" w:rsidP="009D7398">
      <w:pPr>
        <w:spacing w:line="276" w:lineRule="auto"/>
        <w:ind w:left="966" w:firstLine="452"/>
        <w:rPr>
          <w:rFonts w:ascii="TH SarabunPSK" w:hAnsi="TH SarabunPSK" w:cs="TH SarabunPSK"/>
          <w:cs/>
        </w:rPr>
      </w:pPr>
      <w:r w:rsidRPr="006E5E1A">
        <w:rPr>
          <w:rFonts w:ascii="TH SarabunPSK" w:hAnsi="TH SarabunPSK" w:cs="TH SarabunPSK" w:hint="cs"/>
        </w:rPr>
        <w:t xml:space="preserve">1.1 </w:t>
      </w:r>
      <w:r w:rsidRPr="006E5E1A">
        <w:rPr>
          <w:rFonts w:ascii="TH SarabunPSK" w:hAnsi="TH SarabunPSK" w:cs="TH SarabunPSK" w:hint="cs"/>
          <w:cs/>
        </w:rPr>
        <w:t>คะแนนระหว่างภาคเรียน</w:t>
      </w:r>
      <w:r w:rsidRPr="006E5E1A">
        <w:rPr>
          <w:rFonts w:ascii="TH SarabunPSK" w:hAnsi="TH SarabunPSK" w:cs="TH SarabunPSK" w:hint="cs"/>
          <w:cs/>
        </w:rPr>
        <w:tab/>
      </w:r>
      <w:r w:rsidRPr="006E5E1A">
        <w:rPr>
          <w:rFonts w:ascii="TH SarabunPSK" w:hAnsi="TH SarabunPSK" w:cs="TH SarabunPSK" w:hint="cs"/>
          <w:cs/>
        </w:rPr>
        <w:tab/>
      </w:r>
      <w:r w:rsidRPr="006E5E1A">
        <w:rPr>
          <w:rFonts w:ascii="TH SarabunPSK" w:hAnsi="TH SarabunPSK" w:cs="TH SarabunPSK" w:hint="cs"/>
          <w:cs/>
        </w:rPr>
        <w:tab/>
      </w:r>
      <w:r w:rsidRPr="006E5E1A">
        <w:rPr>
          <w:rFonts w:ascii="TH SarabunPSK" w:hAnsi="TH SarabunPSK" w:cs="TH SarabunPSK" w:hint="cs"/>
          <w:cs/>
        </w:rPr>
        <w:tab/>
      </w:r>
      <w:r w:rsidR="006E5E1A" w:rsidRPr="006E5E1A">
        <w:rPr>
          <w:rFonts w:ascii="TH SarabunPSK" w:hAnsi="TH SarabunPSK" w:cs="TH SarabunPSK"/>
          <w:cs/>
        </w:rPr>
        <w:tab/>
      </w:r>
      <w:r w:rsidRPr="006E5E1A">
        <w:rPr>
          <w:rFonts w:ascii="TH SarabunPSK" w:hAnsi="TH SarabunPSK" w:cs="TH SarabunPSK" w:hint="cs"/>
          <w:cs/>
        </w:rPr>
        <w:t xml:space="preserve">ร้อยละ </w:t>
      </w:r>
      <w:r w:rsidR="006E5E1A" w:rsidRPr="006E5E1A">
        <w:rPr>
          <w:rFonts w:ascii="TH SarabunPSK" w:hAnsi="TH SarabunPSK" w:cs="TH SarabunPSK"/>
        </w:rPr>
        <w:t>8</w:t>
      </w:r>
      <w:r w:rsidRPr="006E5E1A">
        <w:rPr>
          <w:rFonts w:ascii="TH SarabunPSK" w:hAnsi="TH SarabunPSK" w:cs="TH SarabunPSK" w:hint="cs"/>
        </w:rPr>
        <w:t>0</w:t>
      </w:r>
      <w:r w:rsidRPr="006E5E1A">
        <w:rPr>
          <w:rFonts w:ascii="TH SarabunPSK" w:hAnsi="TH SarabunPSK" w:cs="TH SarabunPSK" w:hint="cs"/>
          <w:cs/>
        </w:rPr>
        <w:t xml:space="preserve">  </w:t>
      </w:r>
    </w:p>
    <w:p w14:paraId="57805B60" w14:textId="034B04BF" w:rsidR="009D7398" w:rsidRPr="006E5E1A" w:rsidRDefault="009D7398" w:rsidP="009D7398">
      <w:pPr>
        <w:spacing w:line="276" w:lineRule="auto"/>
        <w:ind w:left="2138" w:firstLine="22"/>
        <w:rPr>
          <w:rFonts w:ascii="TH SarabunPSK" w:hAnsi="TH SarabunPSK" w:cs="TH SarabunPSK"/>
        </w:rPr>
      </w:pPr>
      <w:r w:rsidRPr="006E5E1A">
        <w:rPr>
          <w:rFonts w:ascii="TH SarabunPSK" w:hAnsi="TH SarabunPSK" w:cs="TH SarabunPSK" w:hint="cs"/>
          <w:cs/>
        </w:rPr>
        <w:t>เวลาเรียน</w:t>
      </w:r>
      <w:r w:rsidRPr="006E5E1A">
        <w:rPr>
          <w:rFonts w:ascii="TH SarabunPSK" w:hAnsi="TH SarabunPSK" w:cs="TH SarabunPSK" w:hint="cs"/>
        </w:rPr>
        <w:tab/>
      </w:r>
      <w:r w:rsidRPr="006E5E1A">
        <w:rPr>
          <w:rFonts w:ascii="TH SarabunPSK" w:hAnsi="TH SarabunPSK" w:cs="TH SarabunPSK" w:hint="cs"/>
          <w:cs/>
        </w:rPr>
        <w:tab/>
      </w:r>
      <w:r w:rsidRPr="006E5E1A">
        <w:rPr>
          <w:rFonts w:ascii="TH SarabunPSK" w:hAnsi="TH SarabunPSK" w:cs="TH SarabunPSK" w:hint="cs"/>
          <w:cs/>
        </w:rPr>
        <w:tab/>
      </w:r>
      <w:r w:rsidR="006E5E1A" w:rsidRPr="006E5E1A">
        <w:rPr>
          <w:rFonts w:ascii="TH SarabunPSK" w:hAnsi="TH SarabunPSK" w:cs="TH SarabunPSK"/>
          <w:cs/>
        </w:rPr>
        <w:tab/>
      </w:r>
      <w:r w:rsidR="006E5E1A" w:rsidRPr="006E5E1A">
        <w:rPr>
          <w:rFonts w:ascii="TH SarabunPSK" w:hAnsi="TH SarabunPSK" w:cs="TH SarabunPSK"/>
          <w:cs/>
        </w:rPr>
        <w:tab/>
      </w:r>
      <w:r w:rsidRPr="006E5E1A">
        <w:rPr>
          <w:rFonts w:ascii="TH SarabunPSK" w:hAnsi="TH SarabunPSK" w:cs="TH SarabunPSK" w:hint="cs"/>
          <w:cs/>
        </w:rPr>
        <w:t xml:space="preserve">ร้อยละ </w:t>
      </w:r>
      <w:r w:rsidRPr="006E5E1A">
        <w:rPr>
          <w:rFonts w:ascii="TH SarabunPSK" w:hAnsi="TH SarabunPSK" w:cs="TH SarabunPSK" w:hint="cs"/>
        </w:rPr>
        <w:t>10</w:t>
      </w:r>
      <w:r w:rsidRPr="006E5E1A">
        <w:rPr>
          <w:rFonts w:ascii="TH SarabunPSK" w:hAnsi="TH SarabunPSK" w:cs="TH SarabunPSK" w:hint="cs"/>
          <w:cs/>
        </w:rPr>
        <w:t xml:space="preserve"> </w:t>
      </w:r>
    </w:p>
    <w:p w14:paraId="723E67F6" w14:textId="05AAC4C2" w:rsidR="009D7398" w:rsidRPr="006E5E1A" w:rsidRDefault="009D7398" w:rsidP="009D7398">
      <w:pPr>
        <w:spacing w:line="276" w:lineRule="auto"/>
        <w:ind w:left="2116" w:firstLine="22"/>
        <w:rPr>
          <w:rFonts w:ascii="TH SarabunPSK" w:hAnsi="TH SarabunPSK" w:cs="TH SarabunPSK"/>
        </w:rPr>
      </w:pPr>
      <w:r w:rsidRPr="006E5E1A">
        <w:rPr>
          <w:rFonts w:ascii="TH SarabunPSK" w:hAnsi="TH SarabunPSK" w:cs="TH SarabunPSK" w:hint="cs"/>
          <w:cs/>
        </w:rPr>
        <w:t>การ</w:t>
      </w:r>
      <w:r w:rsidR="006E5E1A" w:rsidRPr="006E5E1A">
        <w:rPr>
          <w:rFonts w:ascii="TH SarabunPSK" w:hAnsi="TH SarabunPSK" w:cs="TH SarabunPSK" w:hint="cs"/>
          <w:cs/>
        </w:rPr>
        <w:t xml:space="preserve">วิเคราะห์กรณีศึกษา การวางแผนงาน </w:t>
      </w:r>
      <w:r w:rsidRPr="006E5E1A">
        <w:rPr>
          <w:rFonts w:ascii="TH SarabunPSK" w:hAnsi="TH SarabunPSK" w:cs="TH SarabunPSK" w:hint="cs"/>
          <w:cs/>
        </w:rPr>
        <w:t>นำเสนอ</w:t>
      </w:r>
      <w:r w:rsidRPr="006E5E1A">
        <w:rPr>
          <w:rFonts w:ascii="TH SarabunPSK" w:hAnsi="TH SarabunPSK" w:cs="TH SarabunPSK" w:hint="cs"/>
        </w:rPr>
        <w:tab/>
      </w:r>
      <w:r w:rsidRPr="006E5E1A">
        <w:rPr>
          <w:rFonts w:ascii="TH SarabunPSK" w:hAnsi="TH SarabunPSK" w:cs="TH SarabunPSK" w:hint="cs"/>
          <w:cs/>
        </w:rPr>
        <w:t xml:space="preserve">ร้อยละ </w:t>
      </w:r>
      <w:r w:rsidR="006E5E1A" w:rsidRPr="006E5E1A">
        <w:rPr>
          <w:rFonts w:ascii="TH SarabunPSK" w:hAnsi="TH SarabunPSK" w:cs="TH SarabunPSK"/>
        </w:rPr>
        <w:t>10</w:t>
      </w:r>
    </w:p>
    <w:p w14:paraId="5F272C65" w14:textId="7BB9D40C" w:rsidR="009D7398" w:rsidRPr="006E5E1A" w:rsidRDefault="005C7DF8" w:rsidP="009D7398">
      <w:pPr>
        <w:spacing w:line="276" w:lineRule="auto"/>
        <w:ind w:left="1396" w:firstLine="720"/>
        <w:rPr>
          <w:rFonts w:ascii="TH SarabunPSK" w:hAnsi="TH SarabunPSK" w:cs="TH SarabunPSK"/>
        </w:rPr>
      </w:pPr>
      <w:r w:rsidRPr="006E5E1A">
        <w:rPr>
          <w:rFonts w:ascii="TH SarabunPSK" w:hAnsi="TH SarabunPSK" w:cs="TH SarabunPSK" w:hint="cs"/>
          <w:cs/>
        </w:rPr>
        <w:t>ฝึกทักษะ</w:t>
      </w:r>
      <w:r w:rsidR="009D7398" w:rsidRPr="006E5E1A">
        <w:rPr>
          <w:rFonts w:ascii="TH SarabunPSK" w:hAnsi="TH SarabunPSK" w:cs="TH SarabunPSK" w:hint="cs"/>
          <w:cs/>
        </w:rPr>
        <w:t>ปฏิบัติ</w:t>
      </w:r>
      <w:r w:rsidR="006E5E1A" w:rsidRPr="006E5E1A">
        <w:rPr>
          <w:rFonts w:ascii="TH SarabunPSK" w:hAnsi="TH SarabunPSK" w:cs="TH SarabunPSK" w:hint="cs"/>
          <w:cs/>
        </w:rPr>
        <w:t>การพูด</w:t>
      </w:r>
      <w:r w:rsidR="009D7398" w:rsidRPr="006E5E1A">
        <w:rPr>
          <w:rFonts w:ascii="TH SarabunPSK" w:hAnsi="TH SarabunPSK" w:cs="TH SarabunPSK" w:hint="cs"/>
        </w:rPr>
        <w:tab/>
      </w:r>
      <w:r w:rsidR="009D7398" w:rsidRPr="006E5E1A">
        <w:rPr>
          <w:rFonts w:ascii="TH SarabunPSK" w:hAnsi="TH SarabunPSK" w:cs="TH SarabunPSK" w:hint="cs"/>
        </w:rPr>
        <w:tab/>
      </w:r>
      <w:r w:rsidRPr="006E5E1A">
        <w:rPr>
          <w:rFonts w:ascii="TH SarabunPSK" w:hAnsi="TH SarabunPSK" w:cs="TH SarabunPSK"/>
        </w:rPr>
        <w:tab/>
      </w:r>
      <w:r w:rsidR="006E5E1A" w:rsidRPr="006E5E1A">
        <w:rPr>
          <w:rFonts w:ascii="TH SarabunPSK" w:hAnsi="TH SarabunPSK" w:cs="TH SarabunPSK"/>
        </w:rPr>
        <w:tab/>
      </w:r>
      <w:r w:rsidR="009D7398" w:rsidRPr="006E5E1A">
        <w:rPr>
          <w:rFonts w:ascii="TH SarabunPSK" w:hAnsi="TH SarabunPSK" w:cs="TH SarabunPSK" w:hint="cs"/>
          <w:cs/>
        </w:rPr>
        <w:t xml:space="preserve">ร้อยละ </w:t>
      </w:r>
      <w:r w:rsidR="006E5E1A" w:rsidRPr="006E5E1A">
        <w:rPr>
          <w:rFonts w:ascii="TH SarabunPSK" w:hAnsi="TH SarabunPSK" w:cs="TH SarabunPSK"/>
        </w:rPr>
        <w:t>40</w:t>
      </w:r>
    </w:p>
    <w:p w14:paraId="7CDF0B69" w14:textId="51872855" w:rsidR="009D7398" w:rsidRPr="006E5E1A" w:rsidRDefault="009D7398" w:rsidP="009D7398">
      <w:pPr>
        <w:spacing w:line="276" w:lineRule="auto"/>
        <w:ind w:left="2094" w:firstLine="22"/>
        <w:rPr>
          <w:rFonts w:ascii="TH SarabunPSK" w:hAnsi="TH SarabunPSK" w:cs="TH SarabunPSK"/>
        </w:rPr>
      </w:pPr>
      <w:r w:rsidRPr="006E5E1A">
        <w:rPr>
          <w:rFonts w:ascii="TH SarabunPSK" w:hAnsi="TH SarabunPSK" w:cs="TH SarabunPSK" w:hint="cs"/>
          <w:cs/>
        </w:rPr>
        <w:t>สอบกลางภาค</w:t>
      </w:r>
      <w:r w:rsidRPr="006E5E1A">
        <w:rPr>
          <w:rFonts w:ascii="TH SarabunPSK" w:hAnsi="TH SarabunPSK" w:cs="TH SarabunPSK" w:hint="cs"/>
        </w:rPr>
        <w:tab/>
      </w:r>
      <w:r w:rsidRPr="006E5E1A">
        <w:rPr>
          <w:rFonts w:ascii="TH SarabunPSK" w:hAnsi="TH SarabunPSK" w:cs="TH SarabunPSK" w:hint="cs"/>
        </w:rPr>
        <w:tab/>
      </w:r>
      <w:r w:rsidRPr="006E5E1A">
        <w:rPr>
          <w:rFonts w:ascii="TH SarabunPSK" w:hAnsi="TH SarabunPSK" w:cs="TH SarabunPSK" w:hint="cs"/>
        </w:rPr>
        <w:tab/>
      </w:r>
      <w:r w:rsidR="006E5E1A" w:rsidRPr="006E5E1A">
        <w:rPr>
          <w:rFonts w:ascii="TH SarabunPSK" w:hAnsi="TH SarabunPSK" w:cs="TH SarabunPSK"/>
        </w:rPr>
        <w:tab/>
      </w:r>
      <w:r w:rsidR="006E5E1A" w:rsidRPr="006E5E1A">
        <w:rPr>
          <w:rFonts w:ascii="TH SarabunPSK" w:hAnsi="TH SarabunPSK" w:cs="TH SarabunPSK"/>
        </w:rPr>
        <w:tab/>
      </w:r>
      <w:r w:rsidRPr="006E5E1A">
        <w:rPr>
          <w:rFonts w:ascii="TH SarabunPSK" w:hAnsi="TH SarabunPSK" w:cs="TH SarabunPSK" w:hint="cs"/>
          <w:cs/>
        </w:rPr>
        <w:t xml:space="preserve">ร้อยละ </w:t>
      </w:r>
      <w:r w:rsidRPr="006E5E1A">
        <w:rPr>
          <w:rFonts w:ascii="TH SarabunPSK" w:hAnsi="TH SarabunPSK" w:cs="TH SarabunPSK" w:hint="cs"/>
        </w:rPr>
        <w:t>20</w:t>
      </w:r>
    </w:p>
    <w:p w14:paraId="7ED83565" w14:textId="7A2041F3" w:rsidR="00C35A74" w:rsidRPr="00762187" w:rsidRDefault="009D7398" w:rsidP="00091CA0">
      <w:pPr>
        <w:spacing w:line="276" w:lineRule="auto"/>
        <w:ind w:left="966" w:firstLine="474"/>
        <w:rPr>
          <w:rFonts w:ascii="TH SarabunPSK" w:hAnsi="TH SarabunPSK" w:cs="TH SarabunPSK"/>
          <w:cs/>
        </w:rPr>
      </w:pPr>
      <w:r w:rsidRPr="006E5E1A">
        <w:rPr>
          <w:rFonts w:ascii="TH SarabunPSK" w:hAnsi="TH SarabunPSK" w:cs="TH SarabunPSK" w:hint="cs"/>
        </w:rPr>
        <w:t xml:space="preserve">1.2 </w:t>
      </w:r>
      <w:r w:rsidRPr="006E5E1A">
        <w:rPr>
          <w:rFonts w:ascii="TH SarabunPSK" w:hAnsi="TH SarabunPSK" w:cs="TH SarabunPSK" w:hint="cs"/>
          <w:cs/>
        </w:rPr>
        <w:t>คะแนนสอบปลายภาคเรียน</w:t>
      </w:r>
      <w:r w:rsidRPr="006E5E1A">
        <w:rPr>
          <w:rFonts w:ascii="TH SarabunPSK" w:hAnsi="TH SarabunPSK" w:cs="TH SarabunPSK" w:hint="cs"/>
        </w:rPr>
        <w:tab/>
      </w:r>
      <w:r w:rsidRPr="006E5E1A">
        <w:rPr>
          <w:rFonts w:ascii="TH SarabunPSK" w:hAnsi="TH SarabunPSK" w:cs="TH SarabunPSK" w:hint="cs"/>
        </w:rPr>
        <w:tab/>
      </w:r>
      <w:r w:rsidRPr="006E5E1A">
        <w:rPr>
          <w:rFonts w:ascii="TH SarabunPSK" w:hAnsi="TH SarabunPSK" w:cs="TH SarabunPSK" w:hint="cs"/>
        </w:rPr>
        <w:tab/>
      </w:r>
      <w:r w:rsidRPr="006E5E1A">
        <w:rPr>
          <w:rFonts w:ascii="TH SarabunPSK" w:hAnsi="TH SarabunPSK" w:cs="TH SarabunPSK" w:hint="cs"/>
          <w:cs/>
        </w:rPr>
        <w:tab/>
      </w:r>
      <w:r w:rsidR="006E5E1A" w:rsidRPr="006E5E1A">
        <w:rPr>
          <w:rFonts w:ascii="TH SarabunPSK" w:hAnsi="TH SarabunPSK" w:cs="TH SarabunPSK"/>
          <w:cs/>
        </w:rPr>
        <w:tab/>
      </w:r>
      <w:r w:rsidRPr="006E5E1A">
        <w:rPr>
          <w:rFonts w:ascii="TH SarabunPSK" w:hAnsi="TH SarabunPSK" w:cs="TH SarabunPSK" w:hint="cs"/>
          <w:cs/>
        </w:rPr>
        <w:t xml:space="preserve">ร้อยละ </w:t>
      </w:r>
      <w:r w:rsidR="006E5E1A" w:rsidRPr="006E5E1A">
        <w:rPr>
          <w:rFonts w:ascii="TH SarabunPSK" w:hAnsi="TH SarabunPSK" w:cs="TH SarabunPSK"/>
        </w:rPr>
        <w:t>2</w:t>
      </w:r>
      <w:r w:rsidRPr="006E5E1A">
        <w:rPr>
          <w:rFonts w:ascii="TH SarabunPSK" w:hAnsi="TH SarabunPSK" w:cs="TH SarabunPSK" w:hint="cs"/>
        </w:rPr>
        <w:t>0</w:t>
      </w:r>
      <w:r w:rsidRPr="006E5E1A">
        <w:rPr>
          <w:rFonts w:ascii="TH SarabunPSK" w:hAnsi="TH SarabunPSK" w:cs="TH SarabunPSK" w:hint="cs"/>
          <w:cs/>
        </w:rPr>
        <w:t xml:space="preserve"> </w:t>
      </w:r>
      <w:r w:rsidRPr="00762187">
        <w:rPr>
          <w:rFonts w:ascii="TH SarabunPSK" w:hAnsi="TH SarabunPSK" w:cs="TH SarabunPSK" w:hint="cs"/>
          <w:cs/>
        </w:rPr>
        <w:t xml:space="preserve"> </w:t>
      </w:r>
    </w:p>
    <w:p w14:paraId="6FEF0918" w14:textId="77777777" w:rsidR="009D7398" w:rsidRPr="00762187" w:rsidRDefault="009D7398" w:rsidP="009D7398">
      <w:pPr>
        <w:spacing w:line="276" w:lineRule="auto"/>
        <w:ind w:firstLine="720"/>
        <w:rPr>
          <w:rFonts w:ascii="TH SarabunPSK" w:hAnsi="TH SarabunPSK" w:cs="TH SarabunPSK"/>
        </w:rPr>
      </w:pPr>
      <w:r w:rsidRPr="00762187">
        <w:rPr>
          <w:rFonts w:ascii="TH SarabunPSK" w:hAnsi="TH SarabunPSK" w:cs="TH SarabunPSK" w:hint="cs"/>
        </w:rPr>
        <w:t xml:space="preserve">2. </w:t>
      </w:r>
      <w:r w:rsidRPr="00762187">
        <w:rPr>
          <w:rFonts w:ascii="TH SarabunPSK" w:hAnsi="TH SarabunPSK" w:cs="TH SarabunPSK" w:hint="cs"/>
          <w:cs/>
        </w:rPr>
        <w:t>การประเมินผล</w:t>
      </w:r>
    </w:p>
    <w:p w14:paraId="403CC27F" w14:textId="225F127C" w:rsidR="009D7398" w:rsidRPr="00091CA0" w:rsidRDefault="009D7398" w:rsidP="009D7398">
      <w:pPr>
        <w:spacing w:line="276" w:lineRule="auto"/>
        <w:ind w:firstLine="964"/>
        <w:jc w:val="thaiDistribute"/>
        <w:rPr>
          <w:rFonts w:ascii="TH SarabunPSK" w:hAnsi="TH SarabunPSK" w:cs="TH SarabunPSK"/>
        </w:rPr>
      </w:pPr>
      <w:r w:rsidRPr="00091CA0">
        <w:rPr>
          <w:rFonts w:ascii="TH SarabunPSK" w:hAnsi="TH SarabunPSK" w:cs="TH SarabunPSK" w:hint="cs"/>
        </w:rPr>
        <w:t xml:space="preserve">2.1 </w:t>
      </w:r>
      <w:r w:rsidRPr="00091CA0">
        <w:rPr>
          <w:rFonts w:ascii="TH SarabunPSK" w:hAnsi="TH SarabunPSK" w:cs="TH SarabunPSK" w:hint="cs"/>
          <w:cs/>
        </w:rPr>
        <w:t>สังเกตพฤติกรรมความสนใจและ</w:t>
      </w:r>
      <w:r w:rsidR="00091CA0" w:rsidRPr="00091CA0">
        <w:rPr>
          <w:rFonts w:ascii="TH SarabunPSK" w:hAnsi="TH SarabunPSK" w:cs="TH SarabunPSK" w:hint="cs"/>
          <w:cs/>
        </w:rPr>
        <w:t>การ</w:t>
      </w:r>
      <w:r w:rsidRPr="00091CA0">
        <w:rPr>
          <w:rFonts w:ascii="TH SarabunPSK" w:hAnsi="TH SarabunPSK" w:cs="TH SarabunPSK" w:hint="cs"/>
          <w:cs/>
        </w:rPr>
        <w:t>มีส่วนร่วม</w:t>
      </w:r>
      <w:r w:rsidR="00091CA0" w:rsidRPr="00091CA0">
        <w:rPr>
          <w:rFonts w:ascii="TH SarabunPSK" w:hAnsi="TH SarabunPSK" w:cs="TH SarabunPSK" w:hint="cs"/>
          <w:cs/>
        </w:rPr>
        <w:t>ในการเรียนและการฝึกปฏิบัติ</w:t>
      </w:r>
      <w:r w:rsidRPr="00091CA0">
        <w:rPr>
          <w:rFonts w:ascii="TH SarabunPSK" w:hAnsi="TH SarabunPSK" w:cs="TH SarabunPSK" w:hint="cs"/>
          <w:cs/>
        </w:rPr>
        <w:t xml:space="preserve"> เช่น ความตั้งใจในการ</w:t>
      </w:r>
      <w:r w:rsidR="00091CA0" w:rsidRPr="00091CA0">
        <w:rPr>
          <w:rFonts w:ascii="TH SarabunPSK" w:hAnsi="TH SarabunPSK" w:cs="TH SarabunPSK" w:hint="cs"/>
          <w:cs/>
        </w:rPr>
        <w:t>รับ</w:t>
      </w:r>
      <w:r w:rsidRPr="00091CA0">
        <w:rPr>
          <w:rFonts w:ascii="TH SarabunPSK" w:hAnsi="TH SarabunPSK" w:cs="TH SarabunPSK" w:hint="cs"/>
          <w:cs/>
        </w:rPr>
        <w:t xml:space="preserve">ฟังคำบรรยาย </w:t>
      </w:r>
      <w:r w:rsidR="00091CA0" w:rsidRPr="00091CA0">
        <w:rPr>
          <w:rFonts w:ascii="TH SarabunPSK" w:hAnsi="TH SarabunPSK" w:cs="TH SarabunPSK" w:hint="cs"/>
          <w:cs/>
        </w:rPr>
        <w:t>การสอบถามและตอบคำถาม</w:t>
      </w:r>
      <w:r w:rsidRPr="00091CA0">
        <w:rPr>
          <w:rFonts w:ascii="TH SarabunPSK" w:hAnsi="TH SarabunPSK" w:cs="TH SarabunPSK" w:hint="cs"/>
          <w:cs/>
        </w:rPr>
        <w:t xml:space="preserve"> การ</w:t>
      </w:r>
      <w:r w:rsidR="00091CA0" w:rsidRPr="00091CA0">
        <w:rPr>
          <w:rFonts w:ascii="TH SarabunPSK" w:hAnsi="TH SarabunPSK" w:cs="TH SarabunPSK" w:hint="cs"/>
          <w:cs/>
        </w:rPr>
        <w:t>มีส่วน</w:t>
      </w:r>
      <w:r w:rsidRPr="00091CA0">
        <w:rPr>
          <w:rFonts w:ascii="TH SarabunPSK" w:hAnsi="TH SarabunPSK" w:cs="TH SarabunPSK" w:hint="cs"/>
          <w:cs/>
        </w:rPr>
        <w:t>ร่วม</w:t>
      </w:r>
      <w:r w:rsidR="00091CA0" w:rsidRPr="00091CA0">
        <w:rPr>
          <w:rFonts w:ascii="TH SarabunPSK" w:hAnsi="TH SarabunPSK" w:cs="TH SarabunPSK" w:hint="cs"/>
          <w:cs/>
        </w:rPr>
        <w:t>ในกิจกรรม การ</w:t>
      </w:r>
      <w:r w:rsidRPr="00091CA0">
        <w:rPr>
          <w:rFonts w:ascii="TH SarabunPSK" w:hAnsi="TH SarabunPSK" w:cs="TH SarabunPSK" w:hint="cs"/>
          <w:cs/>
        </w:rPr>
        <w:t>อภิปราย</w:t>
      </w:r>
      <w:r w:rsidR="00091CA0" w:rsidRPr="00091CA0">
        <w:rPr>
          <w:rFonts w:ascii="TH SarabunPSK" w:hAnsi="TH SarabunPSK" w:cs="TH SarabunPSK" w:hint="cs"/>
          <w:cs/>
        </w:rPr>
        <w:t>ในกรณีศึกษา</w:t>
      </w:r>
      <w:r w:rsidRPr="00091CA0">
        <w:rPr>
          <w:rFonts w:ascii="TH SarabunPSK" w:hAnsi="TH SarabunPSK" w:cs="TH SarabunPSK" w:hint="cs"/>
          <w:cs/>
        </w:rPr>
        <w:t xml:space="preserve"> การฝึก</w:t>
      </w:r>
      <w:r w:rsidR="00091CA0" w:rsidRPr="00091CA0">
        <w:rPr>
          <w:rFonts w:ascii="TH SarabunPSK" w:hAnsi="TH SarabunPSK" w:cs="TH SarabunPSK" w:hint="cs"/>
          <w:cs/>
        </w:rPr>
        <w:t xml:space="preserve">ทักษะปฏิบัติการพูด </w:t>
      </w:r>
      <w:r w:rsidR="000C7CD9">
        <w:rPr>
          <w:rFonts w:ascii="TH SarabunPSK" w:hAnsi="TH SarabunPSK" w:cs="TH SarabunPSK" w:hint="cs"/>
          <w:cs/>
        </w:rPr>
        <w:t xml:space="preserve">การนำเสนอผลงาน </w:t>
      </w:r>
      <w:proofErr w:type="gramStart"/>
      <w:r w:rsidR="000C7CD9" w:rsidRPr="00091CA0">
        <w:rPr>
          <w:rFonts w:ascii="TH SarabunPSK" w:hAnsi="TH SarabunPSK" w:cs="TH SarabunPSK" w:hint="cs"/>
          <w:cs/>
        </w:rPr>
        <w:t xml:space="preserve">และการร่วมประเมินผลงาน  </w:t>
      </w:r>
      <w:r w:rsidR="00091CA0" w:rsidRPr="00091CA0">
        <w:rPr>
          <w:rFonts w:ascii="TH SarabunPSK" w:hAnsi="TH SarabunPSK" w:cs="TH SarabunPSK" w:hint="cs"/>
          <w:cs/>
        </w:rPr>
        <w:t>ความตรงต่อเวลาและ</w:t>
      </w:r>
      <w:r w:rsidRPr="00091CA0">
        <w:rPr>
          <w:rFonts w:ascii="TH SarabunPSK" w:hAnsi="TH SarabunPSK" w:cs="TH SarabunPSK" w:hint="cs"/>
          <w:cs/>
        </w:rPr>
        <w:t>ความรับผิดชอบ</w:t>
      </w:r>
      <w:r w:rsidR="00091CA0" w:rsidRPr="00091CA0">
        <w:rPr>
          <w:rFonts w:ascii="TH SarabunPSK" w:hAnsi="TH SarabunPSK" w:cs="TH SarabunPSK" w:hint="cs"/>
          <w:cs/>
        </w:rPr>
        <w:t>ในการส่งงานที่ได้รับมอบหมาย</w:t>
      </w:r>
      <w:proofErr w:type="gramEnd"/>
    </w:p>
    <w:p w14:paraId="24B30BAC" w14:textId="643E76BE" w:rsidR="00091CA0" w:rsidRPr="00091CA0" w:rsidRDefault="009D7398" w:rsidP="00091CA0">
      <w:pPr>
        <w:spacing w:line="276" w:lineRule="auto"/>
        <w:ind w:firstLine="964"/>
        <w:rPr>
          <w:rFonts w:ascii="TH SarabunPSK" w:hAnsi="TH SarabunPSK" w:cs="TH SarabunPSK"/>
          <w:cs/>
        </w:rPr>
      </w:pPr>
      <w:proofErr w:type="gramStart"/>
      <w:r w:rsidRPr="00091CA0">
        <w:rPr>
          <w:rFonts w:ascii="TH SarabunPSK" w:hAnsi="TH SarabunPSK" w:cs="TH SarabunPSK" w:hint="cs"/>
        </w:rPr>
        <w:t>2.2</w:t>
      </w:r>
      <w:r w:rsidRPr="00091CA0">
        <w:rPr>
          <w:rFonts w:ascii="TH SarabunPSK" w:hAnsi="TH SarabunPSK" w:cs="TH SarabunPSK" w:hint="cs"/>
          <w:cs/>
        </w:rPr>
        <w:t xml:space="preserve"> </w:t>
      </w:r>
      <w:r w:rsidR="00091CA0">
        <w:rPr>
          <w:rFonts w:ascii="TH SarabunPSK" w:hAnsi="TH SarabunPSK" w:cs="TH SarabunPSK" w:hint="cs"/>
          <w:cs/>
        </w:rPr>
        <w:t xml:space="preserve"> คุณภาพของผลงานตามเกณฑ์การประเมิน</w:t>
      </w:r>
      <w:proofErr w:type="gramEnd"/>
    </w:p>
    <w:p w14:paraId="3BE1830F" w14:textId="4B5E423F" w:rsidR="009D7398" w:rsidRPr="00762187" w:rsidRDefault="009D7398" w:rsidP="009D7398">
      <w:pPr>
        <w:spacing w:line="276" w:lineRule="auto"/>
        <w:ind w:firstLine="964"/>
        <w:rPr>
          <w:rFonts w:ascii="TH SarabunPSK" w:hAnsi="TH SarabunPSK" w:cs="TH SarabunPSK"/>
          <w:cs/>
        </w:rPr>
      </w:pPr>
      <w:proofErr w:type="gramStart"/>
      <w:r w:rsidRPr="00762187">
        <w:rPr>
          <w:rFonts w:ascii="TH SarabunPSK" w:hAnsi="TH SarabunPSK" w:cs="TH SarabunPSK" w:hint="cs"/>
        </w:rPr>
        <w:t>2.3</w:t>
      </w:r>
      <w:r w:rsidRPr="00762187">
        <w:rPr>
          <w:rFonts w:ascii="TH SarabunPSK" w:hAnsi="TH SarabunPSK" w:cs="TH SarabunPSK" w:hint="cs"/>
          <w:cs/>
        </w:rPr>
        <w:t xml:space="preserve"> </w:t>
      </w:r>
      <w:r w:rsidR="00091CA0">
        <w:rPr>
          <w:rFonts w:ascii="TH SarabunPSK" w:hAnsi="TH SarabunPSK" w:cs="TH SarabunPSK" w:hint="cs"/>
          <w:cs/>
        </w:rPr>
        <w:t xml:space="preserve"> </w:t>
      </w:r>
      <w:r w:rsidRPr="00762187">
        <w:rPr>
          <w:rFonts w:ascii="TH SarabunPSK" w:hAnsi="TH SarabunPSK" w:cs="TH SarabunPSK" w:hint="cs"/>
          <w:cs/>
        </w:rPr>
        <w:t>การประเมินผลใช้ระบบอิงเกณฑ์โดยเปรียบเทียบคะแนน</w:t>
      </w:r>
      <w:proofErr w:type="gramEnd"/>
      <w:r w:rsidRPr="00762187">
        <w:rPr>
          <w:rFonts w:ascii="TH SarabunPSK" w:hAnsi="TH SarabunPSK" w:cs="TH SarabunPSK" w:hint="cs"/>
          <w:cs/>
        </w:rPr>
        <w:t xml:space="preserve"> ดังนี้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1764"/>
        <w:gridCol w:w="2142"/>
        <w:gridCol w:w="1418"/>
      </w:tblGrid>
      <w:tr w:rsidR="009D7398" w:rsidRPr="00762187" w14:paraId="126BFEBF" w14:textId="77777777" w:rsidTr="00554CC6">
        <w:trPr>
          <w:cantSplit/>
        </w:trPr>
        <w:tc>
          <w:tcPr>
            <w:tcW w:w="1764" w:type="dxa"/>
          </w:tcPr>
          <w:p w14:paraId="556DB0E3" w14:textId="77777777" w:rsidR="009D7398" w:rsidRPr="00762187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6218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2142" w:type="dxa"/>
          </w:tcPr>
          <w:p w14:paraId="6C27D785" w14:textId="77777777" w:rsidR="009D7398" w:rsidRPr="00762187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6218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ระดับการประเมิน</w:t>
            </w:r>
          </w:p>
        </w:tc>
        <w:tc>
          <w:tcPr>
            <w:tcW w:w="1418" w:type="dxa"/>
          </w:tcPr>
          <w:p w14:paraId="4F83E81A" w14:textId="77777777" w:rsidR="009D7398" w:rsidRPr="00762187" w:rsidRDefault="009D7398" w:rsidP="00554CC6">
            <w:pPr>
              <w:spacing w:line="276" w:lineRule="auto"/>
              <w:ind w:hanging="1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187">
              <w:rPr>
                <w:rFonts w:ascii="TH SarabunPSK" w:hAnsi="TH SarabunPSK" w:cs="TH SarabunPSK" w:hint="cs"/>
                <w:b/>
                <w:bCs/>
                <w:cs/>
              </w:rPr>
              <w:t>ความหมาย</w:t>
            </w:r>
          </w:p>
        </w:tc>
      </w:tr>
      <w:tr w:rsidR="00091CA0" w:rsidRPr="00091CA0" w14:paraId="1374B83C" w14:textId="77777777" w:rsidTr="00554CC6">
        <w:trPr>
          <w:cantSplit/>
        </w:trPr>
        <w:tc>
          <w:tcPr>
            <w:tcW w:w="1764" w:type="dxa"/>
          </w:tcPr>
          <w:p w14:paraId="54189BEF" w14:textId="77777777" w:rsidR="009D7398" w:rsidRPr="00091CA0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91CA0">
              <w:rPr>
                <w:rFonts w:ascii="TH SarabunPSK" w:hAnsi="TH SarabunPSK" w:cs="TH SarabunPSK" w:hint="cs"/>
                <w:szCs w:val="32"/>
                <w:cs/>
              </w:rPr>
              <w:t>85</w:t>
            </w:r>
            <w:r w:rsidRPr="00091CA0">
              <w:rPr>
                <w:rFonts w:ascii="TH SarabunPSK" w:hAnsi="TH SarabunPSK" w:cs="TH SarabunPSK" w:hint="cs"/>
                <w:szCs w:val="32"/>
              </w:rPr>
              <w:t>-100</w:t>
            </w:r>
          </w:p>
        </w:tc>
        <w:tc>
          <w:tcPr>
            <w:tcW w:w="2142" w:type="dxa"/>
          </w:tcPr>
          <w:p w14:paraId="4F2302A7" w14:textId="77777777" w:rsidR="009D7398" w:rsidRPr="00091CA0" w:rsidRDefault="009D7398" w:rsidP="00554CC6">
            <w:pPr>
              <w:pStyle w:val="a4"/>
              <w:spacing w:line="276" w:lineRule="auto"/>
              <w:ind w:left="822"/>
              <w:rPr>
                <w:rFonts w:ascii="TH SarabunPSK" w:hAnsi="TH SarabunPSK" w:cs="TH SarabunPSK"/>
                <w:szCs w:val="32"/>
              </w:rPr>
            </w:pPr>
            <w:r w:rsidRPr="00091CA0">
              <w:rPr>
                <w:rFonts w:ascii="TH SarabunPSK" w:hAnsi="TH SarabunPSK" w:cs="TH SarabunPSK" w:hint="cs"/>
                <w:szCs w:val="32"/>
              </w:rPr>
              <w:t>A</w:t>
            </w:r>
          </w:p>
        </w:tc>
        <w:tc>
          <w:tcPr>
            <w:tcW w:w="1418" w:type="dxa"/>
          </w:tcPr>
          <w:p w14:paraId="0D29B0EA" w14:textId="77777777" w:rsidR="009D7398" w:rsidRPr="00091CA0" w:rsidRDefault="009D7398" w:rsidP="00554CC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</w:tr>
      <w:tr w:rsidR="00091CA0" w:rsidRPr="00091CA0" w14:paraId="30267C41" w14:textId="77777777" w:rsidTr="00554CC6">
        <w:trPr>
          <w:cantSplit/>
        </w:trPr>
        <w:tc>
          <w:tcPr>
            <w:tcW w:w="1764" w:type="dxa"/>
          </w:tcPr>
          <w:p w14:paraId="7FCC8440" w14:textId="77777777" w:rsidR="009D7398" w:rsidRPr="00091CA0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91CA0">
              <w:rPr>
                <w:rFonts w:ascii="TH SarabunPSK" w:hAnsi="TH SarabunPSK" w:cs="TH SarabunPSK" w:hint="cs"/>
                <w:szCs w:val="32"/>
              </w:rPr>
              <w:t>8</w:t>
            </w:r>
            <w:r w:rsidRPr="00091CA0">
              <w:rPr>
                <w:rFonts w:ascii="TH SarabunPSK" w:hAnsi="TH SarabunPSK" w:cs="TH SarabunPSK" w:hint="cs"/>
                <w:szCs w:val="32"/>
                <w:cs/>
              </w:rPr>
              <w:t>0</w:t>
            </w:r>
            <w:r w:rsidRPr="00091CA0">
              <w:rPr>
                <w:rFonts w:ascii="TH SarabunPSK" w:hAnsi="TH SarabunPSK" w:cs="TH SarabunPSK" w:hint="cs"/>
                <w:szCs w:val="32"/>
              </w:rPr>
              <w:t>-</w:t>
            </w:r>
            <w:r w:rsidRPr="00091CA0">
              <w:rPr>
                <w:rFonts w:ascii="TH SarabunPSK" w:hAnsi="TH SarabunPSK" w:cs="TH SarabunPSK" w:hint="cs"/>
                <w:szCs w:val="32"/>
                <w:cs/>
              </w:rPr>
              <w:t>85</w:t>
            </w:r>
          </w:p>
        </w:tc>
        <w:tc>
          <w:tcPr>
            <w:tcW w:w="2142" w:type="dxa"/>
          </w:tcPr>
          <w:p w14:paraId="63FA7CC4" w14:textId="77777777" w:rsidR="009D7398" w:rsidRPr="00091CA0" w:rsidRDefault="009D7398" w:rsidP="00554CC6">
            <w:pPr>
              <w:pStyle w:val="a4"/>
              <w:spacing w:line="276" w:lineRule="auto"/>
              <w:ind w:left="822"/>
              <w:rPr>
                <w:rFonts w:ascii="TH SarabunPSK" w:hAnsi="TH SarabunPSK" w:cs="TH SarabunPSK"/>
                <w:szCs w:val="32"/>
              </w:rPr>
            </w:pPr>
            <w:r w:rsidRPr="00091CA0">
              <w:rPr>
                <w:rFonts w:ascii="TH SarabunPSK" w:hAnsi="TH SarabunPSK" w:cs="TH SarabunPSK" w:hint="cs"/>
                <w:szCs w:val="32"/>
              </w:rPr>
              <w:t>B+</w:t>
            </w:r>
          </w:p>
        </w:tc>
        <w:tc>
          <w:tcPr>
            <w:tcW w:w="1418" w:type="dxa"/>
          </w:tcPr>
          <w:p w14:paraId="1B914C3D" w14:textId="77777777" w:rsidR="009D7398" w:rsidRPr="00091CA0" w:rsidRDefault="009D7398" w:rsidP="00554CC6">
            <w:pPr>
              <w:spacing w:line="276" w:lineRule="auto"/>
              <w:ind w:hanging="18"/>
              <w:jc w:val="center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091CA0" w:rsidRPr="00091CA0" w14:paraId="70600B34" w14:textId="77777777" w:rsidTr="00554CC6">
        <w:trPr>
          <w:cantSplit/>
        </w:trPr>
        <w:tc>
          <w:tcPr>
            <w:tcW w:w="1764" w:type="dxa"/>
          </w:tcPr>
          <w:p w14:paraId="4F799703" w14:textId="77777777" w:rsidR="009D7398" w:rsidRPr="00091CA0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91CA0">
              <w:rPr>
                <w:rFonts w:ascii="TH SarabunPSK" w:hAnsi="TH SarabunPSK" w:cs="TH SarabunPSK" w:hint="cs"/>
                <w:szCs w:val="32"/>
              </w:rPr>
              <w:t>75-</w:t>
            </w:r>
            <w:r w:rsidRPr="00091CA0">
              <w:rPr>
                <w:rFonts w:ascii="TH SarabunPSK" w:hAnsi="TH SarabunPSK" w:cs="TH SarabunPSK" w:hint="cs"/>
                <w:szCs w:val="32"/>
                <w:cs/>
              </w:rPr>
              <w:t>79</w:t>
            </w:r>
          </w:p>
        </w:tc>
        <w:tc>
          <w:tcPr>
            <w:tcW w:w="2142" w:type="dxa"/>
          </w:tcPr>
          <w:p w14:paraId="06A34049" w14:textId="77777777" w:rsidR="009D7398" w:rsidRPr="00091CA0" w:rsidRDefault="009D7398" w:rsidP="00554CC6">
            <w:pPr>
              <w:spacing w:line="276" w:lineRule="auto"/>
              <w:ind w:left="822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</w:rPr>
              <w:t>B</w:t>
            </w:r>
          </w:p>
        </w:tc>
        <w:tc>
          <w:tcPr>
            <w:tcW w:w="1418" w:type="dxa"/>
          </w:tcPr>
          <w:p w14:paraId="3FE5DD1A" w14:textId="77777777" w:rsidR="009D7398" w:rsidRPr="00091CA0" w:rsidRDefault="009D7398" w:rsidP="00554CC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091CA0" w:rsidRPr="00091CA0" w14:paraId="7877AA93" w14:textId="77777777" w:rsidTr="00554CC6">
        <w:trPr>
          <w:cantSplit/>
        </w:trPr>
        <w:tc>
          <w:tcPr>
            <w:tcW w:w="1764" w:type="dxa"/>
          </w:tcPr>
          <w:p w14:paraId="2F9AC526" w14:textId="77777777" w:rsidR="009D7398" w:rsidRPr="00091CA0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91CA0">
              <w:rPr>
                <w:rFonts w:ascii="TH SarabunPSK" w:hAnsi="TH SarabunPSK" w:cs="TH SarabunPSK" w:hint="cs"/>
                <w:szCs w:val="32"/>
              </w:rPr>
              <w:t>70-74</w:t>
            </w:r>
          </w:p>
        </w:tc>
        <w:tc>
          <w:tcPr>
            <w:tcW w:w="2142" w:type="dxa"/>
          </w:tcPr>
          <w:p w14:paraId="5F8A1500" w14:textId="77777777" w:rsidR="009D7398" w:rsidRPr="00091CA0" w:rsidRDefault="009D7398" w:rsidP="00554CC6">
            <w:pPr>
              <w:spacing w:line="276" w:lineRule="auto"/>
              <w:ind w:left="822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</w:rPr>
              <w:t>C+</w:t>
            </w:r>
          </w:p>
        </w:tc>
        <w:tc>
          <w:tcPr>
            <w:tcW w:w="1418" w:type="dxa"/>
          </w:tcPr>
          <w:p w14:paraId="4F5484CE" w14:textId="77777777" w:rsidR="009D7398" w:rsidRPr="00091CA0" w:rsidRDefault="009D7398" w:rsidP="00554CC6">
            <w:pPr>
              <w:spacing w:line="276" w:lineRule="auto"/>
              <w:ind w:hanging="18"/>
              <w:jc w:val="center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  <w:cs/>
              </w:rPr>
              <w:t>ดีพอใช้</w:t>
            </w:r>
          </w:p>
        </w:tc>
      </w:tr>
      <w:tr w:rsidR="00091CA0" w:rsidRPr="00091CA0" w14:paraId="67972889" w14:textId="77777777" w:rsidTr="00554CC6">
        <w:trPr>
          <w:cantSplit/>
        </w:trPr>
        <w:tc>
          <w:tcPr>
            <w:tcW w:w="1764" w:type="dxa"/>
          </w:tcPr>
          <w:p w14:paraId="21D7BE25" w14:textId="77777777" w:rsidR="009D7398" w:rsidRPr="00091CA0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91CA0">
              <w:rPr>
                <w:rFonts w:ascii="TH SarabunPSK" w:hAnsi="TH SarabunPSK" w:cs="TH SarabunPSK" w:hint="cs"/>
                <w:szCs w:val="32"/>
              </w:rPr>
              <w:t>60-69</w:t>
            </w:r>
          </w:p>
        </w:tc>
        <w:tc>
          <w:tcPr>
            <w:tcW w:w="2142" w:type="dxa"/>
          </w:tcPr>
          <w:p w14:paraId="6CA644EA" w14:textId="77777777" w:rsidR="009D7398" w:rsidRPr="00091CA0" w:rsidRDefault="009D7398" w:rsidP="00554CC6">
            <w:pPr>
              <w:spacing w:line="276" w:lineRule="auto"/>
              <w:ind w:left="822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</w:rPr>
              <w:t>C</w:t>
            </w:r>
          </w:p>
        </w:tc>
        <w:tc>
          <w:tcPr>
            <w:tcW w:w="1418" w:type="dxa"/>
          </w:tcPr>
          <w:p w14:paraId="41AEBD0B" w14:textId="77777777" w:rsidR="009D7398" w:rsidRPr="00091CA0" w:rsidRDefault="009D7398" w:rsidP="00554CC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  <w:cs/>
              </w:rPr>
              <w:t>พอใช้</w:t>
            </w:r>
          </w:p>
        </w:tc>
      </w:tr>
      <w:tr w:rsidR="00091CA0" w:rsidRPr="00091CA0" w14:paraId="7F6761EE" w14:textId="77777777" w:rsidTr="00554CC6">
        <w:trPr>
          <w:cantSplit/>
        </w:trPr>
        <w:tc>
          <w:tcPr>
            <w:tcW w:w="1764" w:type="dxa"/>
          </w:tcPr>
          <w:p w14:paraId="2CFAEBEF" w14:textId="77777777" w:rsidR="009D7398" w:rsidRPr="00091CA0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91CA0">
              <w:rPr>
                <w:rFonts w:ascii="TH SarabunPSK" w:hAnsi="TH SarabunPSK" w:cs="TH SarabunPSK" w:hint="cs"/>
                <w:szCs w:val="32"/>
              </w:rPr>
              <w:t>55-59</w:t>
            </w:r>
          </w:p>
        </w:tc>
        <w:tc>
          <w:tcPr>
            <w:tcW w:w="2142" w:type="dxa"/>
          </w:tcPr>
          <w:p w14:paraId="3139F356" w14:textId="77777777" w:rsidR="009D7398" w:rsidRPr="00091CA0" w:rsidRDefault="009D7398" w:rsidP="00554CC6">
            <w:pPr>
              <w:spacing w:line="276" w:lineRule="auto"/>
              <w:ind w:left="822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</w:rPr>
              <w:t>D+</w:t>
            </w:r>
          </w:p>
        </w:tc>
        <w:tc>
          <w:tcPr>
            <w:tcW w:w="1418" w:type="dxa"/>
          </w:tcPr>
          <w:p w14:paraId="1738F6F9" w14:textId="77777777" w:rsidR="009D7398" w:rsidRPr="00091CA0" w:rsidRDefault="009D7398" w:rsidP="00554CC6">
            <w:pPr>
              <w:spacing w:line="276" w:lineRule="auto"/>
              <w:ind w:hanging="18"/>
              <w:jc w:val="center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  <w:cs/>
              </w:rPr>
              <w:t>อ่อน</w:t>
            </w:r>
          </w:p>
        </w:tc>
      </w:tr>
      <w:tr w:rsidR="00091CA0" w:rsidRPr="00091CA0" w14:paraId="360F3FC0" w14:textId="77777777" w:rsidTr="00554CC6">
        <w:trPr>
          <w:cantSplit/>
        </w:trPr>
        <w:tc>
          <w:tcPr>
            <w:tcW w:w="1764" w:type="dxa"/>
          </w:tcPr>
          <w:p w14:paraId="3C24DF7F" w14:textId="77777777" w:rsidR="009D7398" w:rsidRPr="00091CA0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091CA0">
              <w:rPr>
                <w:rFonts w:ascii="TH SarabunPSK" w:hAnsi="TH SarabunPSK" w:cs="TH SarabunPSK" w:hint="cs"/>
                <w:szCs w:val="32"/>
              </w:rPr>
              <w:t>50-54</w:t>
            </w:r>
          </w:p>
        </w:tc>
        <w:tc>
          <w:tcPr>
            <w:tcW w:w="2142" w:type="dxa"/>
          </w:tcPr>
          <w:p w14:paraId="6D9EE4AC" w14:textId="77777777" w:rsidR="009D7398" w:rsidRPr="00091CA0" w:rsidRDefault="009D7398" w:rsidP="00554CC6">
            <w:pPr>
              <w:spacing w:line="276" w:lineRule="auto"/>
              <w:ind w:left="822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</w:rPr>
              <w:t>D</w:t>
            </w:r>
          </w:p>
        </w:tc>
        <w:tc>
          <w:tcPr>
            <w:tcW w:w="1418" w:type="dxa"/>
          </w:tcPr>
          <w:p w14:paraId="03B79D03" w14:textId="77777777" w:rsidR="009D7398" w:rsidRPr="00091CA0" w:rsidRDefault="009D7398" w:rsidP="00554CC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  <w:cs/>
              </w:rPr>
              <w:t>อ่อนมาก</w:t>
            </w:r>
          </w:p>
        </w:tc>
      </w:tr>
      <w:tr w:rsidR="00091CA0" w:rsidRPr="00091CA0" w14:paraId="493349C8" w14:textId="77777777" w:rsidTr="00554CC6">
        <w:trPr>
          <w:cantSplit/>
        </w:trPr>
        <w:tc>
          <w:tcPr>
            <w:tcW w:w="1764" w:type="dxa"/>
          </w:tcPr>
          <w:p w14:paraId="020D836B" w14:textId="77777777" w:rsidR="009D7398" w:rsidRPr="00091CA0" w:rsidRDefault="009D7398" w:rsidP="00554CC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 w:rsidRPr="00091CA0">
              <w:rPr>
                <w:rFonts w:ascii="TH SarabunPSK" w:hAnsi="TH SarabunPSK" w:cs="TH SarabunPSK" w:hint="cs"/>
                <w:szCs w:val="32"/>
                <w:cs/>
              </w:rPr>
              <w:t xml:space="preserve">ต่ำกว่า </w:t>
            </w:r>
            <w:r w:rsidRPr="00091CA0">
              <w:rPr>
                <w:rFonts w:ascii="TH SarabunPSK" w:hAnsi="TH SarabunPSK" w:cs="TH SarabunPSK" w:hint="cs"/>
                <w:szCs w:val="32"/>
              </w:rPr>
              <w:t>49</w:t>
            </w:r>
          </w:p>
        </w:tc>
        <w:tc>
          <w:tcPr>
            <w:tcW w:w="2142" w:type="dxa"/>
          </w:tcPr>
          <w:p w14:paraId="5B774B1A" w14:textId="77777777" w:rsidR="009D7398" w:rsidRPr="00091CA0" w:rsidRDefault="009D7398" w:rsidP="00554CC6">
            <w:pPr>
              <w:spacing w:line="276" w:lineRule="auto"/>
              <w:ind w:left="822"/>
              <w:rPr>
                <w:rFonts w:ascii="TH SarabunPSK" w:hAnsi="TH SarabunPSK" w:cs="TH SarabunPSK"/>
              </w:rPr>
            </w:pPr>
            <w:r w:rsidRPr="00091CA0">
              <w:rPr>
                <w:rFonts w:ascii="TH SarabunPSK" w:hAnsi="TH SarabunPSK" w:cs="TH SarabunPSK" w:hint="cs"/>
              </w:rPr>
              <w:t>F</w:t>
            </w:r>
          </w:p>
        </w:tc>
        <w:tc>
          <w:tcPr>
            <w:tcW w:w="1418" w:type="dxa"/>
          </w:tcPr>
          <w:p w14:paraId="0A891D3C" w14:textId="77777777" w:rsidR="009D7398" w:rsidRPr="00091CA0" w:rsidRDefault="009D7398" w:rsidP="00554CC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091CA0">
              <w:rPr>
                <w:rFonts w:ascii="TH SarabunPSK" w:hAnsi="TH SarabunPSK" w:cs="TH SarabunPSK" w:hint="cs"/>
                <w:cs/>
              </w:rPr>
              <w:t>ตก</w:t>
            </w:r>
          </w:p>
        </w:tc>
      </w:tr>
    </w:tbl>
    <w:p w14:paraId="2CD86972" w14:textId="77777777" w:rsidR="009D7398" w:rsidRPr="00762187" w:rsidRDefault="009D7398" w:rsidP="009D7398">
      <w:pPr>
        <w:rPr>
          <w:rFonts w:ascii="TH SarabunPSK" w:hAnsi="TH SarabunPSK" w:cs="TH SarabunPSK"/>
        </w:rPr>
      </w:pPr>
    </w:p>
    <w:p w14:paraId="4F9A20AC" w14:textId="77777777" w:rsidR="009D7398" w:rsidRPr="00762187" w:rsidRDefault="009D7398" w:rsidP="00E660F3">
      <w:pPr>
        <w:rPr>
          <w:rFonts w:ascii="TH SarabunPSK" w:hAnsi="TH SarabunPSK" w:cs="TH SarabunPSK"/>
          <w:b/>
          <w:bCs/>
        </w:rPr>
      </w:pPr>
    </w:p>
    <w:sectPr w:rsidR="009D7398" w:rsidRPr="00762187" w:rsidSect="000555D1">
      <w:headerReference w:type="default" r:id="rId7"/>
      <w:footerReference w:type="default" r:id="rId8"/>
      <w:pgSz w:w="11907" w:h="16840" w:code="9"/>
      <w:pgMar w:top="1166" w:right="1440" w:bottom="90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926B" w14:textId="77777777" w:rsidR="00EC3E97" w:rsidRDefault="00EC3E97" w:rsidP="000555D1">
      <w:r>
        <w:separator/>
      </w:r>
    </w:p>
  </w:endnote>
  <w:endnote w:type="continuationSeparator" w:id="0">
    <w:p w14:paraId="7159DF1C" w14:textId="77777777" w:rsidR="00EC3E97" w:rsidRDefault="00EC3E97" w:rsidP="0005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7982" w14:textId="040F83D1" w:rsidR="000555D1" w:rsidRPr="000555D1" w:rsidRDefault="00EC3E97" w:rsidP="000555D1">
    <w:pPr>
      <w:pStyle w:val="a6"/>
      <w:jc w:val="right"/>
      <w:rPr>
        <w:rFonts w:ascii="TH SarabunPSK" w:hAnsi="TH SarabunPSK" w:cs="TH SarabunPSK"/>
        <w:sz w:val="28"/>
        <w:szCs w:val="36"/>
      </w:rPr>
    </w:pPr>
    <w:sdt>
      <w:sdtPr>
        <w:id w:val="-191955735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 w:hint="cs"/>
          <w:noProof/>
          <w:sz w:val="28"/>
          <w:szCs w:val="36"/>
        </w:rPr>
      </w:sdtEndPr>
      <w:sdtContent>
        <w:r w:rsidR="000555D1" w:rsidRPr="000555D1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="000555D1" w:rsidRPr="000555D1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="000555D1" w:rsidRPr="000555D1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="000555D1" w:rsidRPr="000555D1">
          <w:rPr>
            <w:rFonts w:ascii="TH SarabunPSK" w:hAnsi="TH SarabunPSK" w:cs="TH SarabunPSK" w:hint="cs"/>
            <w:noProof/>
            <w:sz w:val="28"/>
            <w:szCs w:val="36"/>
          </w:rPr>
          <w:t>2</w:t>
        </w:r>
        <w:r w:rsidR="000555D1" w:rsidRPr="000555D1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sdtContent>
    </w:sdt>
  </w:p>
  <w:p w14:paraId="0018A561" w14:textId="77777777" w:rsidR="000555D1" w:rsidRDefault="000555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C5390" w14:textId="77777777" w:rsidR="00EC3E97" w:rsidRDefault="00EC3E97" w:rsidP="000555D1">
      <w:r>
        <w:separator/>
      </w:r>
    </w:p>
  </w:footnote>
  <w:footnote w:type="continuationSeparator" w:id="0">
    <w:p w14:paraId="46574B90" w14:textId="77777777" w:rsidR="00EC3E97" w:rsidRDefault="00EC3E97" w:rsidP="0005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B13E" w14:textId="2AB9425E" w:rsidR="000555D1" w:rsidRPr="000555D1" w:rsidRDefault="000555D1">
    <w:pPr>
      <w:pStyle w:val="a4"/>
      <w:rPr>
        <w:sz w:val="18"/>
        <w:szCs w:val="22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33D22A" wp14:editId="7F1249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2DE45" w14:textId="682BD9DB" w:rsidR="000555D1" w:rsidRPr="009B6FBE" w:rsidRDefault="00B2219E">
                          <w:pPr>
                            <w:pStyle w:val="a4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Freestyle Script" w:hAnsi="Freestyle Script" w:cs="Browallia New"/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Freestyle Script" w:hAnsi="Freestyle Script" w:cs="Browallia New"/>
                              <w:b/>
                              <w:bCs/>
                              <w:caps/>
                              <w:color w:val="FFFFFF" w:themeColor="background1"/>
                            </w:rPr>
                            <w:t>UTTARADIT RAJABHAT UNIVERSITY; URU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>
          <w:pict>
            <v:rect w14:anchorId="2033D22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50D2DE45" w14:textId="682BD9DB" w:rsidR="000555D1" w:rsidRPr="009B6FBE" w:rsidRDefault="00B2219E">
                    <w:pPr>
                      <w:pStyle w:val="a4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Freestyle Script" w:hAnsi="Freestyle Script" w:cs="Browallia New"/>
                        <w:b/>
                        <w:bCs/>
                        <w:caps/>
                        <w:color w:val="FFFFFF" w:themeColor="background1"/>
                      </w:rPr>
                    </w:pPr>
                    <w:r>
                      <w:rPr>
                        <w:rFonts w:ascii="Freestyle Script" w:hAnsi="Freestyle Script" w:cs="Browallia New"/>
                        <w:b/>
                        <w:bCs/>
                        <w:caps/>
                        <w:color w:val="FFFFFF" w:themeColor="background1"/>
                      </w:rPr>
                      <w:t>UTTARADIT RAJABHAT UNIVERSITY; URU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77F"/>
    <w:multiLevelType w:val="hybridMultilevel"/>
    <w:tmpl w:val="65FE492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1BC87BA1"/>
    <w:multiLevelType w:val="hybridMultilevel"/>
    <w:tmpl w:val="517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8BD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F0F58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43CAC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3"/>
    <w:rsid w:val="000555D1"/>
    <w:rsid w:val="0006638F"/>
    <w:rsid w:val="00091CA0"/>
    <w:rsid w:val="000C7CD9"/>
    <w:rsid w:val="00103A4F"/>
    <w:rsid w:val="001043B3"/>
    <w:rsid w:val="0015331A"/>
    <w:rsid w:val="001946B4"/>
    <w:rsid w:val="002826BD"/>
    <w:rsid w:val="002B1EB4"/>
    <w:rsid w:val="002B2B0E"/>
    <w:rsid w:val="003711B8"/>
    <w:rsid w:val="00397014"/>
    <w:rsid w:val="00440748"/>
    <w:rsid w:val="004B06EB"/>
    <w:rsid w:val="00503C88"/>
    <w:rsid w:val="00550E17"/>
    <w:rsid w:val="005764F5"/>
    <w:rsid w:val="005B2713"/>
    <w:rsid w:val="005C1F55"/>
    <w:rsid w:val="005C7DF8"/>
    <w:rsid w:val="006D0C07"/>
    <w:rsid w:val="006E5E1A"/>
    <w:rsid w:val="00762187"/>
    <w:rsid w:val="00786CB3"/>
    <w:rsid w:val="007A4F9F"/>
    <w:rsid w:val="007D1300"/>
    <w:rsid w:val="007D4961"/>
    <w:rsid w:val="008448CB"/>
    <w:rsid w:val="00964637"/>
    <w:rsid w:val="00965B21"/>
    <w:rsid w:val="009B6FBE"/>
    <w:rsid w:val="009B74EB"/>
    <w:rsid w:val="009D7398"/>
    <w:rsid w:val="00A17C43"/>
    <w:rsid w:val="00A96868"/>
    <w:rsid w:val="00AC0102"/>
    <w:rsid w:val="00AE663A"/>
    <w:rsid w:val="00AF3E82"/>
    <w:rsid w:val="00B2219E"/>
    <w:rsid w:val="00B30FC4"/>
    <w:rsid w:val="00B8381D"/>
    <w:rsid w:val="00B95208"/>
    <w:rsid w:val="00BA7E8D"/>
    <w:rsid w:val="00C35A74"/>
    <w:rsid w:val="00C647F2"/>
    <w:rsid w:val="00C90BA8"/>
    <w:rsid w:val="00D55572"/>
    <w:rsid w:val="00D973BF"/>
    <w:rsid w:val="00DB6B06"/>
    <w:rsid w:val="00DF62C2"/>
    <w:rsid w:val="00E4674B"/>
    <w:rsid w:val="00E50060"/>
    <w:rsid w:val="00E660F3"/>
    <w:rsid w:val="00EC3E97"/>
    <w:rsid w:val="00ED3724"/>
    <w:rsid w:val="00F86D73"/>
    <w:rsid w:val="00FB4311"/>
    <w:rsid w:val="00FC3067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CBD7"/>
  <w15:chartTrackingRefBased/>
  <w15:docId w15:val="{E49EABED-5D14-4590-BA48-A5F9A044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13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555D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555D1"/>
    <w:rPr>
      <w:rFonts w:cs="Angsana New"/>
      <w:szCs w:val="40"/>
    </w:rPr>
  </w:style>
  <w:style w:type="table" w:styleId="a8">
    <w:name w:val="Table Grid"/>
    <w:basedOn w:val="a1"/>
    <w:uiPriority w:val="39"/>
    <w:rsid w:val="00A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4F9F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4F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CHEDSADA  MINGCHAI</dc:creator>
  <cp:keywords/>
  <dc:description/>
  <cp:lastModifiedBy>saipen cherdjerm</cp:lastModifiedBy>
  <cp:revision>2</cp:revision>
  <cp:lastPrinted>2020-11-25T08:25:00Z</cp:lastPrinted>
  <dcterms:created xsi:type="dcterms:W3CDTF">2021-05-12T06:24:00Z</dcterms:created>
  <dcterms:modified xsi:type="dcterms:W3CDTF">2021-05-12T06:24:00Z</dcterms:modified>
</cp:coreProperties>
</file>